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BB" w:rsidRDefault="000573BB" w:rsidP="000573BB">
      <w:pPr>
        <w:pBdr>
          <w:top w:val="single" w:sz="4" w:space="1" w:color="auto"/>
          <w:left w:val="single" w:sz="4" w:space="4" w:color="auto"/>
          <w:bottom w:val="single" w:sz="4" w:space="1" w:color="auto"/>
          <w:right w:val="single" w:sz="4" w:space="4" w:color="auto"/>
        </w:pBdr>
        <w:spacing w:line="240" w:lineRule="auto"/>
        <w:rPr>
          <w:b/>
          <w:sz w:val="28"/>
          <w:szCs w:val="28"/>
        </w:rPr>
      </w:pPr>
      <w:r>
        <w:rPr>
          <w:b/>
          <w:sz w:val="28"/>
          <w:szCs w:val="28"/>
        </w:rPr>
        <w:t>Základní škola Mělník, Jaroslava Seiferta 148, příspěvková organizace</w:t>
      </w:r>
    </w:p>
    <w:p w:rsidR="000573BB" w:rsidRDefault="000573BB" w:rsidP="000573BB">
      <w:pPr>
        <w:rPr>
          <w:b/>
          <w:sz w:val="28"/>
          <w:szCs w:val="28"/>
          <w:u w:val="single"/>
        </w:rPr>
      </w:pPr>
    </w:p>
    <w:p w:rsidR="000573BB" w:rsidRDefault="000573BB" w:rsidP="000573BB">
      <w:pPr>
        <w:rPr>
          <w:b/>
          <w:sz w:val="28"/>
          <w:szCs w:val="28"/>
          <w:u w:val="single"/>
        </w:rPr>
      </w:pPr>
      <w:r>
        <w:rPr>
          <w:b/>
          <w:sz w:val="28"/>
          <w:szCs w:val="28"/>
          <w:u w:val="single"/>
        </w:rPr>
        <w:t>PROJEKTOVÉ   VYUČOVÁNÍ</w:t>
      </w:r>
    </w:p>
    <w:p w:rsidR="000573BB" w:rsidRDefault="000573BB" w:rsidP="000573BB">
      <w:pPr>
        <w:rPr>
          <w:b/>
        </w:rPr>
      </w:pPr>
      <w:r>
        <w:rPr>
          <w:b/>
        </w:rPr>
        <w:t>Název projektu: Německá literatura</w:t>
      </w:r>
    </w:p>
    <w:p w:rsidR="000573BB" w:rsidRDefault="000573BB" w:rsidP="000573BB">
      <w:pPr>
        <w:rPr>
          <w:b/>
        </w:rPr>
      </w:pPr>
      <w:r>
        <w:rPr>
          <w:b/>
        </w:rPr>
        <w:t>Termín realizace: květen 2018</w:t>
      </w:r>
    </w:p>
    <w:p w:rsidR="000573BB" w:rsidRDefault="000573BB" w:rsidP="000573BB">
      <w:pPr>
        <w:rPr>
          <w:b/>
        </w:rPr>
      </w:pPr>
      <w:r>
        <w:rPr>
          <w:b/>
        </w:rPr>
        <w:t>Garant projektu: Mgr. Milena Tamelová</w:t>
      </w:r>
    </w:p>
    <w:p w:rsidR="000573BB" w:rsidRDefault="000573BB" w:rsidP="000573BB">
      <w:pPr>
        <w:rPr>
          <w:b/>
        </w:rPr>
      </w:pPr>
      <w:r>
        <w:rPr>
          <w:b/>
        </w:rPr>
        <w:t>Účastníci:  žáci  8.B</w:t>
      </w:r>
    </w:p>
    <w:p w:rsidR="000573BB" w:rsidRDefault="000573BB" w:rsidP="000573BB">
      <w:pPr>
        <w:rPr>
          <w:b/>
        </w:rPr>
      </w:pPr>
      <w:r>
        <w:rPr>
          <w:b/>
        </w:rPr>
        <w:t>Předměty, ve kterých projekt probíhal:  český jazyk</w:t>
      </w:r>
    </w:p>
    <w:p w:rsidR="000573BB" w:rsidRDefault="000573BB" w:rsidP="000573BB">
      <w:pPr>
        <w:rPr>
          <w:b/>
        </w:rPr>
      </w:pPr>
    </w:p>
    <w:p w:rsidR="000573BB" w:rsidRDefault="000573BB" w:rsidP="000573BB">
      <w:pPr>
        <w:rPr>
          <w:b/>
        </w:rPr>
      </w:pPr>
      <w:r>
        <w:rPr>
          <w:b/>
        </w:rPr>
        <w:t xml:space="preserve">Cíle projektu: </w:t>
      </w:r>
    </w:p>
    <w:p w:rsidR="000573BB" w:rsidRDefault="000573BB" w:rsidP="000573BB">
      <w:r>
        <w:rPr>
          <w:b/>
        </w:rPr>
        <w:t xml:space="preserve">      </w:t>
      </w:r>
      <w:r>
        <w:t xml:space="preserve">Seznámit žáky s německou literaturou, významnými autory </w:t>
      </w:r>
    </w:p>
    <w:p w:rsidR="000573BB" w:rsidRDefault="000573BB" w:rsidP="000573BB">
      <w:pPr>
        <w:ind w:left="360"/>
      </w:pPr>
      <w:r>
        <w:t xml:space="preserve">Práce s informacemi na internetu – vyhledávání </w:t>
      </w:r>
    </w:p>
    <w:p w:rsidR="000573BB" w:rsidRDefault="000573BB" w:rsidP="000573BB">
      <w:pPr>
        <w:ind w:left="360"/>
      </w:pPr>
      <w:r>
        <w:t>Ukázky z uvedených děl, poslech, filmové ukázky</w:t>
      </w:r>
    </w:p>
    <w:p w:rsidR="000573BB" w:rsidRDefault="000573BB" w:rsidP="000573BB">
      <w:pPr>
        <w:pStyle w:val="Odstavecseseznamem"/>
        <w:rPr>
          <w:sz w:val="24"/>
          <w:szCs w:val="24"/>
        </w:rPr>
      </w:pPr>
    </w:p>
    <w:p w:rsidR="000573BB" w:rsidRDefault="000573BB" w:rsidP="000573BB">
      <w:pPr>
        <w:rPr>
          <w:rStyle w:val="Zvraznn"/>
          <w:i w:val="0"/>
        </w:rPr>
      </w:pPr>
      <w:r>
        <w:rPr>
          <w:b/>
        </w:rPr>
        <w:t>Průřezová témata</w:t>
      </w:r>
      <w:r>
        <w:rPr>
          <w:b/>
          <w:i/>
        </w:rPr>
        <w:t xml:space="preserve">: </w:t>
      </w:r>
      <w:r>
        <w:rPr>
          <w:rStyle w:val="Zvraznn"/>
          <w:i w:val="0"/>
        </w:rPr>
        <w:t>Osobnostní a sociální výchova, Výchova demokratického občana, Výchova k myšlení v evropských a globálních souvislostech, Multikulturní výchova</w:t>
      </w:r>
    </w:p>
    <w:p w:rsidR="000573BB" w:rsidRDefault="000573BB" w:rsidP="000573BB">
      <w:r>
        <w:rPr>
          <w:b/>
        </w:rPr>
        <w:t xml:space="preserve">Klíčové kompetence: </w:t>
      </w:r>
      <w:r>
        <w:t>kompetence k učení, kompetence k řešení problémů, kompetence komunikativní, kompetence občanská</w:t>
      </w:r>
    </w:p>
    <w:p w:rsidR="000573BB" w:rsidRDefault="000573BB" w:rsidP="000573BB">
      <w:pPr>
        <w:rPr>
          <w:b/>
        </w:rPr>
      </w:pPr>
      <w:r>
        <w:rPr>
          <w:b/>
        </w:rPr>
        <w:t xml:space="preserve">Výstupy: </w:t>
      </w:r>
    </w:p>
    <w:p w:rsidR="000573BB" w:rsidRDefault="000573BB" w:rsidP="000573BB">
      <w:pPr>
        <w:pStyle w:val="Odstavecseseznamem"/>
        <w:numPr>
          <w:ilvl w:val="0"/>
          <w:numId w:val="20"/>
        </w:numPr>
        <w:rPr>
          <w:sz w:val="24"/>
          <w:szCs w:val="24"/>
        </w:rPr>
      </w:pPr>
      <w:r>
        <w:rPr>
          <w:sz w:val="24"/>
          <w:szCs w:val="24"/>
        </w:rPr>
        <w:t xml:space="preserve">Dokumentační materiál  </w:t>
      </w:r>
      <w:r>
        <w:rPr>
          <w:b/>
          <w:sz w:val="24"/>
          <w:szCs w:val="24"/>
        </w:rPr>
        <w:t>Německá literatura</w:t>
      </w:r>
    </w:p>
    <w:p w:rsidR="000573BB" w:rsidRDefault="000573BB" w:rsidP="000573BB">
      <w:pPr>
        <w:pStyle w:val="Odstavecseseznamem"/>
        <w:numPr>
          <w:ilvl w:val="0"/>
          <w:numId w:val="20"/>
        </w:numPr>
      </w:pPr>
      <w:r>
        <w:rPr>
          <w:sz w:val="24"/>
          <w:szCs w:val="24"/>
        </w:rPr>
        <w:t>Prezentace s možností využít zajímavé odkazy</w:t>
      </w:r>
    </w:p>
    <w:p w:rsidR="000573BB" w:rsidRDefault="000573BB" w:rsidP="000573BB"/>
    <w:p w:rsidR="000573BB" w:rsidRDefault="000573BB" w:rsidP="000573BB"/>
    <w:p w:rsidR="000573BB" w:rsidRDefault="000573BB" w:rsidP="000573BB"/>
    <w:p w:rsidR="000573BB" w:rsidRDefault="000573BB" w:rsidP="000573BB"/>
    <w:p w:rsidR="000573BB" w:rsidRDefault="000573BB" w:rsidP="000573BB">
      <w:r>
        <w:t xml:space="preserve">Projekt </w:t>
      </w:r>
      <w:r>
        <w:rPr>
          <w:b/>
        </w:rPr>
        <w:t>Evropa nás baví</w:t>
      </w:r>
      <w:r>
        <w:t xml:space="preserve"> byl finančně podpořen z dotačního programu </w:t>
      </w:r>
      <w:r>
        <w:rPr>
          <w:rStyle w:val="Siln"/>
        </w:rPr>
        <w:t>Podpora vzdělávacích aktivit národnostních menšin v roce 2018, MŠMT 21430/2017-1</w:t>
      </w:r>
      <w:r>
        <w:t>.</w:t>
      </w:r>
    </w:p>
    <w:p w:rsidR="000573BB" w:rsidRDefault="000573BB" w:rsidP="000573BB"/>
    <w:p w:rsidR="000573BB" w:rsidRDefault="000573BB" w:rsidP="00EE1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p>
    <w:p w:rsidR="000573BB" w:rsidRDefault="000573BB" w:rsidP="00EE1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0573BB" w:rsidRDefault="000573BB" w:rsidP="00EE1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F044F3" w:rsidRDefault="00F044F3" w:rsidP="00EE1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Projekt Evropa nás baví</w:t>
      </w:r>
    </w:p>
    <w:p w:rsidR="00E2655B" w:rsidRPr="00E2655B" w:rsidRDefault="00E2655B" w:rsidP="00EE15D6">
      <w:pPr>
        <w:spacing w:before="100" w:beforeAutospacing="1" w:after="100" w:afterAutospacing="1" w:line="240" w:lineRule="auto"/>
        <w:outlineLvl w:val="0"/>
        <w:rPr>
          <w:rFonts w:ascii="Times New Roman" w:eastAsia="Times New Roman" w:hAnsi="Times New Roman" w:cs="Times New Roman"/>
          <w:bCs/>
          <w:kern w:val="36"/>
          <w:lang w:eastAsia="cs-CZ"/>
        </w:rPr>
      </w:pPr>
      <w:r w:rsidRPr="00E2655B">
        <w:rPr>
          <w:rFonts w:ascii="Times New Roman" w:eastAsia="Times New Roman" w:hAnsi="Times New Roman" w:cs="Times New Roman"/>
          <w:bCs/>
          <w:kern w:val="36"/>
          <w:lang w:eastAsia="cs-CZ"/>
        </w:rPr>
        <w:lastRenderedPageBreak/>
        <w:t>Projekt byl finančně podpořen z dotačního programu Podpora vzdělávacích aktivit národnostních menšin v roce 2018, MŠMT 21430/2017-1</w:t>
      </w:r>
    </w:p>
    <w:p w:rsidR="00F044F3" w:rsidRDefault="00F044F3" w:rsidP="00EE1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Německo, německá literatura</w:t>
      </w:r>
    </w:p>
    <w:p w:rsidR="00EE15D6" w:rsidRPr="00EE15D6" w:rsidRDefault="00EE15D6" w:rsidP="00EE15D6">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E15D6">
        <w:rPr>
          <w:rFonts w:ascii="Times New Roman" w:eastAsia="Times New Roman" w:hAnsi="Times New Roman" w:cs="Times New Roman"/>
          <w:b/>
          <w:bCs/>
          <w:kern w:val="36"/>
          <w:sz w:val="48"/>
          <w:szCs w:val="48"/>
          <w:lang w:eastAsia="cs-CZ"/>
        </w:rPr>
        <w:t>Johann Wolfgang von Goethe</w:t>
      </w:r>
    </w:p>
    <w:tbl>
      <w:tblPr>
        <w:tblW w:w="432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160"/>
        <w:gridCol w:w="2160"/>
      </w:tblGrid>
      <w:tr w:rsidR="00EE15D6" w:rsidRPr="00EE15D6" w:rsidTr="00EE15D6">
        <w:trPr>
          <w:tblCellSpacing w:w="15" w:type="dxa"/>
        </w:trPr>
        <w:tc>
          <w:tcPr>
            <w:tcW w:w="0" w:type="auto"/>
            <w:gridSpan w:val="2"/>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8"/>
                <w:szCs w:val="28"/>
                <w:lang w:eastAsia="cs-CZ"/>
              </w:rPr>
            </w:pPr>
            <w:r w:rsidRPr="00EE15D6">
              <w:rPr>
                <w:rFonts w:ascii="Times New Roman" w:eastAsia="Times New Roman" w:hAnsi="Times New Roman" w:cs="Times New Roman"/>
                <w:b/>
                <w:bCs/>
                <w:sz w:val="28"/>
                <w:szCs w:val="28"/>
                <w:lang w:eastAsia="cs-CZ"/>
              </w:rPr>
              <w:t>Johann Wolfgang Goethe</w:t>
            </w:r>
          </w:p>
        </w:tc>
      </w:tr>
      <w:tr w:rsidR="00EE15D6" w:rsidRPr="00EE15D6" w:rsidTr="00EE15D6">
        <w:trPr>
          <w:tblCellSpacing w:w="15" w:type="dxa"/>
        </w:trPr>
        <w:tc>
          <w:tcPr>
            <w:tcW w:w="0" w:type="auto"/>
            <w:gridSpan w:val="2"/>
            <w:tcBorders>
              <w:bottom w:val="single" w:sz="4" w:space="0" w:color="BBBBBB"/>
            </w:tcBorders>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sz w:val="22"/>
                <w:szCs w:val="22"/>
                <w:lang w:eastAsia="cs-CZ"/>
              </w:rPr>
            </w:pPr>
            <w:r>
              <w:rPr>
                <w:rFonts w:ascii="Times New Roman" w:eastAsia="Times New Roman" w:hAnsi="Times New Roman" w:cs="Times New Roman"/>
                <w:noProof/>
                <w:color w:val="0000FF"/>
                <w:sz w:val="22"/>
                <w:szCs w:val="22"/>
                <w:lang w:eastAsia="cs-CZ"/>
              </w:rPr>
              <w:drawing>
                <wp:inline distT="0" distB="0" distL="0" distR="0">
                  <wp:extent cx="2380615" cy="2932430"/>
                  <wp:effectExtent l="19050" t="0" r="635" b="0"/>
                  <wp:docPr id="1" name="obrázek 1" descr="https://upload.wikimedia.org/wikipedia/commons/thumb/0/0e/Goethe_%28Stieler_1828%29.jpg/250px-Goethe_%28Stieler_1828%29.jpg">
                    <a:hlinkClick xmlns:a="http://schemas.openxmlformats.org/drawingml/2006/main" r:id="rId6" tooltip="&quot;Portrét z roku 18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e/Goethe_%28Stieler_1828%29.jpg/250px-Goethe_%28Stieler_1828%29.jpg">
                            <a:hlinkClick r:id="rId6" tooltip="&quot;Portrét z roku 1828&quot;"/>
                          </pic:cNvPr>
                          <pic:cNvPicPr>
                            <a:picLocks noChangeAspect="1" noChangeArrowheads="1"/>
                          </pic:cNvPicPr>
                        </pic:nvPicPr>
                        <pic:blipFill>
                          <a:blip r:embed="rId7" cstate="print"/>
                          <a:srcRect/>
                          <a:stretch>
                            <a:fillRect/>
                          </a:stretch>
                        </pic:blipFill>
                        <pic:spPr bwMode="auto">
                          <a:xfrm>
                            <a:off x="0" y="0"/>
                            <a:ext cx="2380615" cy="2932430"/>
                          </a:xfrm>
                          <a:prstGeom prst="rect">
                            <a:avLst/>
                          </a:prstGeom>
                          <a:noFill/>
                          <a:ln w="9525">
                            <a:noFill/>
                            <a:miter lim="800000"/>
                            <a:headEnd/>
                            <a:tailEnd/>
                          </a:ln>
                        </pic:spPr>
                      </pic:pic>
                    </a:graphicData>
                  </a:graphic>
                </wp:inline>
              </w:drawing>
            </w:r>
          </w:p>
          <w:p w:rsidR="00EE15D6" w:rsidRPr="00EE15D6" w:rsidRDefault="00EE15D6" w:rsidP="00EE15D6">
            <w:pPr>
              <w:spacing w:after="120" w:line="360" w:lineRule="atLeast"/>
              <w:jc w:val="center"/>
              <w:rPr>
                <w:rFonts w:ascii="Times New Roman" w:eastAsia="Times New Roman" w:hAnsi="Times New Roman" w:cs="Times New Roman"/>
                <w:sz w:val="22"/>
                <w:szCs w:val="22"/>
                <w:lang w:eastAsia="cs-CZ"/>
              </w:rPr>
            </w:pPr>
            <w:r w:rsidRPr="00EE15D6">
              <w:rPr>
                <w:rFonts w:ascii="Times New Roman" w:eastAsia="Times New Roman" w:hAnsi="Times New Roman" w:cs="Times New Roman"/>
                <w:sz w:val="22"/>
                <w:szCs w:val="22"/>
                <w:lang w:eastAsia="cs-CZ"/>
              </w:rPr>
              <w:t xml:space="preserve">Portrét z roku </w:t>
            </w:r>
            <w:hyperlink r:id="rId8" w:tooltip="1828" w:history="1">
              <w:r w:rsidRPr="00EE15D6">
                <w:rPr>
                  <w:rFonts w:ascii="Times New Roman" w:eastAsia="Times New Roman" w:hAnsi="Times New Roman" w:cs="Times New Roman"/>
                  <w:color w:val="0000FF"/>
                  <w:sz w:val="22"/>
                  <w:u w:val="single"/>
                  <w:lang w:eastAsia="cs-CZ"/>
                </w:rPr>
                <w:t>1828</w:t>
              </w:r>
            </w:hyperlink>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shd w:val="clear" w:color="auto" w:fill="F8F9FA"/>
            <w:vAlign w:val="center"/>
            <w:hideMark/>
          </w:tcPr>
          <w:p w:rsidR="00EE15D6" w:rsidRPr="00EE15D6" w:rsidRDefault="00EE15D6" w:rsidP="00EE15D6">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gridSpan w:val="2"/>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gridSpan w:val="2"/>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gridSpan w:val="2"/>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gridSpan w:val="2"/>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gridSpan w:val="2"/>
            <w:shd w:val="clear" w:color="auto" w:fill="F8F9FA"/>
            <w:vAlign w:val="center"/>
            <w:hideMark/>
          </w:tcPr>
          <w:p w:rsidR="00EE15D6" w:rsidRPr="00EE15D6" w:rsidRDefault="00EE15D6" w:rsidP="00EE15D6">
            <w:pPr>
              <w:spacing w:after="120" w:line="360" w:lineRule="atLeast"/>
              <w:rPr>
                <w:rFonts w:ascii="Times New Roman" w:eastAsia="Times New Roman" w:hAnsi="Times New Roman" w:cs="Times New Roman"/>
                <w:sz w:val="22"/>
                <w:szCs w:val="22"/>
                <w:lang w:eastAsia="cs-CZ"/>
              </w:rPr>
            </w:pPr>
          </w:p>
        </w:tc>
      </w:tr>
      <w:tr w:rsidR="00EE15D6" w:rsidRPr="00EE15D6" w:rsidTr="00EE15D6">
        <w:trPr>
          <w:tblCellSpacing w:w="15" w:type="dxa"/>
        </w:trPr>
        <w:tc>
          <w:tcPr>
            <w:tcW w:w="0" w:type="auto"/>
            <w:gridSpan w:val="2"/>
            <w:shd w:val="clear" w:color="auto" w:fill="F8F9FA"/>
            <w:noWrap/>
            <w:vAlign w:val="center"/>
            <w:hideMark/>
          </w:tcPr>
          <w:p w:rsidR="00EE15D6" w:rsidRPr="00EE15D6" w:rsidRDefault="00EE15D6" w:rsidP="00EE15D6">
            <w:pPr>
              <w:spacing w:after="120" w:line="360" w:lineRule="atLeast"/>
              <w:jc w:val="center"/>
              <w:rPr>
                <w:rFonts w:ascii="Times New Roman" w:eastAsia="Times New Roman" w:hAnsi="Times New Roman" w:cs="Times New Roman"/>
                <w:sz w:val="15"/>
                <w:szCs w:val="15"/>
                <w:lang w:eastAsia="cs-CZ"/>
              </w:rPr>
            </w:pPr>
          </w:p>
        </w:tc>
      </w:tr>
    </w:tbl>
    <w:p w:rsidR="00EE15D6" w:rsidRPr="00EE15D6" w:rsidRDefault="00EE15D6" w:rsidP="00EE15D6">
      <w:pPr>
        <w:spacing w:line="240" w:lineRule="auto"/>
        <w:rPr>
          <w:rFonts w:ascii="Times New Roman" w:eastAsia="Times New Roman" w:hAnsi="Times New Roman" w:cs="Times New Roman"/>
          <w:lang w:eastAsia="cs-CZ"/>
        </w:rPr>
      </w:pPr>
      <w:r>
        <w:rPr>
          <w:rFonts w:ascii="Times New Roman" w:eastAsia="Times New Roman" w:hAnsi="Times New Roman" w:cs="Times New Roman"/>
          <w:noProof/>
          <w:color w:val="0000FF"/>
          <w:lang w:eastAsia="cs-CZ"/>
        </w:rPr>
        <w:lastRenderedPageBreak/>
        <w:drawing>
          <wp:inline distT="0" distB="0" distL="0" distR="0">
            <wp:extent cx="2092325" cy="3212465"/>
            <wp:effectExtent l="19050" t="0" r="3175" b="0"/>
            <wp:docPr id="8" name="obrázek 8" descr="https://upload.wikimedia.org/wikipedia/commons/thumb/a/aa/Goethe%2C_Georg_Oswald_May%2C1779.jpg/220px-Goethe%2C_Georg_Oswald_May%2C177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a/aa/Goethe%2C_Georg_Oswald_May%2C1779.jpg/220px-Goethe%2C_Georg_Oswald_May%2C1779.jpg">
                      <a:hlinkClick r:id="rId9"/>
                    </pic:cNvPr>
                    <pic:cNvPicPr>
                      <a:picLocks noChangeAspect="1" noChangeArrowheads="1"/>
                    </pic:cNvPicPr>
                  </pic:nvPicPr>
                  <pic:blipFill>
                    <a:blip r:embed="rId10" cstate="print"/>
                    <a:srcRect/>
                    <a:stretch>
                      <a:fillRect/>
                    </a:stretch>
                  </pic:blipFill>
                  <pic:spPr bwMode="auto">
                    <a:xfrm>
                      <a:off x="0" y="0"/>
                      <a:ext cx="2092325" cy="3212465"/>
                    </a:xfrm>
                    <a:prstGeom prst="rect">
                      <a:avLst/>
                    </a:prstGeom>
                    <a:noFill/>
                    <a:ln w="9525">
                      <a:noFill/>
                      <a:miter lim="800000"/>
                      <a:headEnd/>
                      <a:tailEnd/>
                    </a:ln>
                  </pic:spPr>
                </pic:pic>
              </a:graphicData>
            </a:graphic>
          </wp:inline>
        </w:drawing>
      </w:r>
    </w:p>
    <w:p w:rsidR="00EE15D6" w:rsidRPr="00EE15D6" w:rsidRDefault="00EE15D6" w:rsidP="00EE15D6">
      <w:pPr>
        <w:spacing w:line="240" w:lineRule="auto"/>
        <w:rPr>
          <w:rFonts w:ascii="Times New Roman" w:eastAsia="Times New Roman" w:hAnsi="Times New Roman" w:cs="Times New Roman"/>
          <w:lang w:eastAsia="cs-CZ"/>
        </w:rPr>
      </w:pPr>
      <w:r w:rsidRPr="00EE15D6">
        <w:rPr>
          <w:rFonts w:ascii="Times New Roman" w:eastAsia="Times New Roman" w:hAnsi="Times New Roman" w:cs="Times New Roman"/>
          <w:lang w:eastAsia="cs-CZ"/>
        </w:rPr>
        <w:t>Johann Wolfgang von Goethe (1779)</w:t>
      </w:r>
    </w:p>
    <w:p w:rsidR="00EE15D6" w:rsidRPr="00EE15D6" w:rsidRDefault="00EE15D6" w:rsidP="00EE15D6">
      <w:pPr>
        <w:spacing w:before="100" w:beforeAutospacing="1" w:after="100" w:afterAutospacing="1" w:line="240" w:lineRule="auto"/>
        <w:rPr>
          <w:rFonts w:ascii="Times New Roman" w:eastAsia="Times New Roman" w:hAnsi="Times New Roman" w:cs="Times New Roman"/>
          <w:lang w:eastAsia="cs-CZ"/>
        </w:rPr>
      </w:pPr>
      <w:r w:rsidRPr="00EE15D6">
        <w:rPr>
          <w:rFonts w:ascii="Times New Roman" w:eastAsia="Times New Roman" w:hAnsi="Times New Roman" w:cs="Times New Roman"/>
          <w:b/>
          <w:bCs/>
          <w:lang w:eastAsia="cs-CZ"/>
        </w:rPr>
        <w:t>Johann Wolfgang Goethe</w:t>
      </w:r>
      <w:r w:rsidRPr="00EE15D6">
        <w:rPr>
          <w:rFonts w:ascii="Times New Roman" w:eastAsia="Times New Roman" w:hAnsi="Times New Roman" w:cs="Times New Roman"/>
          <w:lang w:eastAsia="cs-CZ"/>
        </w:rPr>
        <w:t xml:space="preserve"> (</w:t>
      </w:r>
      <w:hyperlink r:id="rId11" w:tooltip="28. srpen" w:history="1">
        <w:r w:rsidRPr="00EE15D6">
          <w:rPr>
            <w:rFonts w:ascii="Times New Roman" w:eastAsia="Times New Roman" w:hAnsi="Times New Roman" w:cs="Times New Roman"/>
            <w:color w:val="0000FF"/>
            <w:u w:val="single"/>
            <w:lang w:eastAsia="cs-CZ"/>
          </w:rPr>
          <w:t>28. srpna</w:t>
        </w:r>
      </w:hyperlink>
      <w:r w:rsidRPr="00EE15D6">
        <w:rPr>
          <w:rFonts w:ascii="Times New Roman" w:eastAsia="Times New Roman" w:hAnsi="Times New Roman" w:cs="Times New Roman"/>
          <w:lang w:eastAsia="cs-CZ"/>
        </w:rPr>
        <w:t xml:space="preserve"> </w:t>
      </w:r>
      <w:hyperlink r:id="rId12" w:tooltip="1749" w:history="1">
        <w:r w:rsidRPr="00EE15D6">
          <w:rPr>
            <w:rFonts w:ascii="Times New Roman" w:eastAsia="Times New Roman" w:hAnsi="Times New Roman" w:cs="Times New Roman"/>
            <w:color w:val="0000FF"/>
            <w:u w:val="single"/>
            <w:lang w:eastAsia="cs-CZ"/>
          </w:rPr>
          <w:t>1749</w:t>
        </w:r>
      </w:hyperlink>
      <w:r w:rsidRPr="00EE15D6">
        <w:rPr>
          <w:rFonts w:ascii="Times New Roman" w:eastAsia="Times New Roman" w:hAnsi="Times New Roman" w:cs="Times New Roman"/>
          <w:lang w:eastAsia="cs-CZ"/>
        </w:rPr>
        <w:t xml:space="preserve">, </w:t>
      </w:r>
      <w:hyperlink r:id="rId13" w:tooltip="Frankfurt nad Mohanem" w:history="1">
        <w:r w:rsidRPr="00EE15D6">
          <w:rPr>
            <w:rFonts w:ascii="Times New Roman" w:eastAsia="Times New Roman" w:hAnsi="Times New Roman" w:cs="Times New Roman"/>
            <w:color w:val="0000FF"/>
            <w:u w:val="single"/>
            <w:lang w:eastAsia="cs-CZ"/>
          </w:rPr>
          <w:t>Frankfurt nad Mohanem</w:t>
        </w:r>
      </w:hyperlink>
      <w:r w:rsidRPr="00EE15D6">
        <w:rPr>
          <w:rFonts w:ascii="Times New Roman" w:eastAsia="Times New Roman" w:hAnsi="Times New Roman" w:cs="Times New Roman"/>
          <w:lang w:eastAsia="cs-CZ"/>
        </w:rPr>
        <w:t xml:space="preserve"> – </w:t>
      </w:r>
      <w:hyperlink r:id="rId14" w:tooltip="22. březen" w:history="1">
        <w:r w:rsidRPr="00EE15D6">
          <w:rPr>
            <w:rFonts w:ascii="Times New Roman" w:eastAsia="Times New Roman" w:hAnsi="Times New Roman" w:cs="Times New Roman"/>
            <w:color w:val="0000FF"/>
            <w:u w:val="single"/>
            <w:lang w:eastAsia="cs-CZ"/>
          </w:rPr>
          <w:t>22. března</w:t>
        </w:r>
      </w:hyperlink>
      <w:r w:rsidRPr="00EE15D6">
        <w:rPr>
          <w:rFonts w:ascii="Times New Roman" w:eastAsia="Times New Roman" w:hAnsi="Times New Roman" w:cs="Times New Roman"/>
          <w:lang w:eastAsia="cs-CZ"/>
        </w:rPr>
        <w:t xml:space="preserve"> </w:t>
      </w:r>
      <w:hyperlink r:id="rId15" w:tooltip="1832" w:history="1">
        <w:r w:rsidRPr="00EE15D6">
          <w:rPr>
            <w:rFonts w:ascii="Times New Roman" w:eastAsia="Times New Roman" w:hAnsi="Times New Roman" w:cs="Times New Roman"/>
            <w:color w:val="0000FF"/>
            <w:u w:val="single"/>
            <w:lang w:eastAsia="cs-CZ"/>
          </w:rPr>
          <w:t>1832</w:t>
        </w:r>
      </w:hyperlink>
      <w:r w:rsidRPr="00EE15D6">
        <w:rPr>
          <w:rFonts w:ascii="Times New Roman" w:eastAsia="Times New Roman" w:hAnsi="Times New Roman" w:cs="Times New Roman"/>
          <w:lang w:eastAsia="cs-CZ"/>
        </w:rPr>
        <w:t xml:space="preserve">, </w:t>
      </w:r>
      <w:hyperlink r:id="rId16" w:tooltip="Výmar" w:history="1">
        <w:r w:rsidRPr="00EE15D6">
          <w:rPr>
            <w:rFonts w:ascii="Times New Roman" w:eastAsia="Times New Roman" w:hAnsi="Times New Roman" w:cs="Times New Roman"/>
            <w:color w:val="0000FF"/>
            <w:u w:val="single"/>
            <w:lang w:eastAsia="cs-CZ"/>
          </w:rPr>
          <w:t>Výmar</w:t>
        </w:r>
      </w:hyperlink>
      <w:r w:rsidRPr="00EE15D6">
        <w:rPr>
          <w:rFonts w:ascii="Times New Roman" w:eastAsia="Times New Roman" w:hAnsi="Times New Roman" w:cs="Times New Roman"/>
          <w:lang w:eastAsia="cs-CZ"/>
        </w:rPr>
        <w:t xml:space="preserve">) byl </w:t>
      </w:r>
      <w:hyperlink r:id="rId17" w:tooltip="Německo" w:history="1">
        <w:r w:rsidRPr="00EE15D6">
          <w:rPr>
            <w:rFonts w:ascii="Times New Roman" w:eastAsia="Times New Roman" w:hAnsi="Times New Roman" w:cs="Times New Roman"/>
            <w:color w:val="0000FF"/>
            <w:u w:val="single"/>
            <w:lang w:eastAsia="cs-CZ"/>
          </w:rPr>
          <w:t>německý</w:t>
        </w:r>
      </w:hyperlink>
      <w:r w:rsidRPr="00EE15D6">
        <w:rPr>
          <w:rFonts w:ascii="Times New Roman" w:eastAsia="Times New Roman" w:hAnsi="Times New Roman" w:cs="Times New Roman"/>
          <w:lang w:eastAsia="cs-CZ"/>
        </w:rPr>
        <w:t xml:space="preserve"> </w:t>
      </w:r>
      <w:hyperlink r:id="rId18" w:tooltip="Básník" w:history="1">
        <w:r w:rsidRPr="00EE15D6">
          <w:rPr>
            <w:rFonts w:ascii="Times New Roman" w:eastAsia="Times New Roman" w:hAnsi="Times New Roman" w:cs="Times New Roman"/>
            <w:color w:val="0000FF"/>
            <w:u w:val="single"/>
            <w:lang w:eastAsia="cs-CZ"/>
          </w:rPr>
          <w:t>básník</w:t>
        </w:r>
      </w:hyperlink>
      <w:r w:rsidRPr="00EE15D6">
        <w:rPr>
          <w:rFonts w:ascii="Times New Roman" w:eastAsia="Times New Roman" w:hAnsi="Times New Roman" w:cs="Times New Roman"/>
          <w:lang w:eastAsia="cs-CZ"/>
        </w:rPr>
        <w:t xml:space="preserve">, </w:t>
      </w:r>
      <w:hyperlink r:id="rId19" w:tooltip="Prozaik" w:history="1">
        <w:r w:rsidRPr="00EE15D6">
          <w:rPr>
            <w:rFonts w:ascii="Times New Roman" w:eastAsia="Times New Roman" w:hAnsi="Times New Roman" w:cs="Times New Roman"/>
            <w:color w:val="0000FF"/>
            <w:u w:val="single"/>
            <w:lang w:eastAsia="cs-CZ"/>
          </w:rPr>
          <w:t>prozaik</w:t>
        </w:r>
      </w:hyperlink>
      <w:r w:rsidRPr="00EE15D6">
        <w:rPr>
          <w:rFonts w:ascii="Times New Roman" w:eastAsia="Times New Roman" w:hAnsi="Times New Roman" w:cs="Times New Roman"/>
          <w:lang w:eastAsia="cs-CZ"/>
        </w:rPr>
        <w:t xml:space="preserve">, </w:t>
      </w:r>
      <w:hyperlink r:id="rId20" w:tooltip="Dramatik" w:history="1">
        <w:r w:rsidRPr="00EE15D6">
          <w:rPr>
            <w:rFonts w:ascii="Times New Roman" w:eastAsia="Times New Roman" w:hAnsi="Times New Roman" w:cs="Times New Roman"/>
            <w:color w:val="0000FF"/>
            <w:u w:val="single"/>
            <w:lang w:eastAsia="cs-CZ"/>
          </w:rPr>
          <w:t>dramatik</w:t>
        </w:r>
      </w:hyperlink>
      <w:r w:rsidRPr="00EE15D6">
        <w:rPr>
          <w:rFonts w:ascii="Times New Roman" w:eastAsia="Times New Roman" w:hAnsi="Times New Roman" w:cs="Times New Roman"/>
          <w:lang w:eastAsia="cs-CZ"/>
        </w:rPr>
        <w:t xml:space="preserve"> a </w:t>
      </w:r>
      <w:hyperlink r:id="rId21" w:tooltip="Politik" w:history="1">
        <w:r w:rsidRPr="00EE15D6">
          <w:rPr>
            <w:rFonts w:ascii="Times New Roman" w:eastAsia="Times New Roman" w:hAnsi="Times New Roman" w:cs="Times New Roman"/>
            <w:color w:val="0000FF"/>
            <w:u w:val="single"/>
            <w:lang w:eastAsia="cs-CZ"/>
          </w:rPr>
          <w:t>politik</w:t>
        </w:r>
      </w:hyperlink>
      <w:r w:rsidRPr="00EE15D6">
        <w:rPr>
          <w:rFonts w:ascii="Times New Roman" w:eastAsia="Times New Roman" w:hAnsi="Times New Roman" w:cs="Times New Roman"/>
          <w:lang w:eastAsia="cs-CZ"/>
        </w:rPr>
        <w:t>.</w:t>
      </w:r>
    </w:p>
    <w:p w:rsidR="00EE15D6" w:rsidRPr="00EE15D6" w:rsidRDefault="00EE15D6" w:rsidP="00EE15D6">
      <w:pPr>
        <w:spacing w:before="100" w:beforeAutospacing="1" w:after="100" w:afterAutospacing="1" w:line="240" w:lineRule="auto"/>
        <w:rPr>
          <w:rFonts w:ascii="Times New Roman" w:eastAsia="Times New Roman" w:hAnsi="Times New Roman" w:cs="Times New Roman"/>
          <w:lang w:eastAsia="cs-CZ"/>
        </w:rPr>
      </w:pPr>
      <w:r w:rsidRPr="00EE15D6">
        <w:rPr>
          <w:rFonts w:ascii="Times New Roman" w:eastAsia="Times New Roman" w:hAnsi="Times New Roman" w:cs="Times New Roman"/>
          <w:lang w:eastAsia="cs-CZ"/>
        </w:rPr>
        <w:t xml:space="preserve">Vystudoval práva. Působil krátce jako právník, později byl dvorním radou a ministrem státní správy </w:t>
      </w:r>
      <w:hyperlink r:id="rId22" w:tooltip="Sasko-výmarské vévodství" w:history="1">
        <w:r w:rsidRPr="00EE15D6">
          <w:rPr>
            <w:rFonts w:ascii="Times New Roman" w:eastAsia="Times New Roman" w:hAnsi="Times New Roman" w:cs="Times New Roman"/>
            <w:color w:val="0000FF"/>
            <w:u w:val="single"/>
            <w:lang w:eastAsia="cs-CZ"/>
          </w:rPr>
          <w:t>Sasko-výmarského vévodství</w:t>
        </w:r>
      </w:hyperlink>
      <w:r w:rsidRPr="00EE15D6">
        <w:rPr>
          <w:rFonts w:ascii="Times New Roman" w:eastAsia="Times New Roman" w:hAnsi="Times New Roman" w:cs="Times New Roman"/>
          <w:lang w:eastAsia="cs-CZ"/>
        </w:rPr>
        <w:t xml:space="preserve">. Jako mladý se seznámil s </w:t>
      </w:r>
      <w:hyperlink r:id="rId23" w:tooltip="Johann Gottfried Herder" w:history="1">
        <w:r w:rsidRPr="00EE15D6">
          <w:rPr>
            <w:rFonts w:ascii="Times New Roman" w:eastAsia="Times New Roman" w:hAnsi="Times New Roman" w:cs="Times New Roman"/>
            <w:color w:val="0000FF"/>
            <w:u w:val="single"/>
            <w:lang w:eastAsia="cs-CZ"/>
          </w:rPr>
          <w:t>Johannem Gottfriedem Herderem</w:t>
        </w:r>
      </w:hyperlink>
      <w:r w:rsidRPr="00EE15D6">
        <w:rPr>
          <w:rFonts w:ascii="Times New Roman" w:eastAsia="Times New Roman" w:hAnsi="Times New Roman" w:cs="Times New Roman"/>
          <w:lang w:eastAsia="cs-CZ"/>
        </w:rPr>
        <w:t xml:space="preserve">, toto přátelství ovlivnilo jeho tvorbu. Byl v čele hnutí </w:t>
      </w:r>
      <w:hyperlink r:id="rId24" w:tooltip="Sturm und Drang" w:history="1">
        <w:r w:rsidRPr="00EE15D6">
          <w:rPr>
            <w:rFonts w:ascii="Times New Roman" w:eastAsia="Times New Roman" w:hAnsi="Times New Roman" w:cs="Times New Roman"/>
            <w:color w:val="0000FF"/>
            <w:u w:val="single"/>
            <w:lang w:eastAsia="cs-CZ"/>
          </w:rPr>
          <w:t>Sturm und Drang</w:t>
        </w:r>
      </w:hyperlink>
      <w:r w:rsidRPr="00EE15D6">
        <w:rPr>
          <w:rFonts w:ascii="Times New Roman" w:eastAsia="Times New Roman" w:hAnsi="Times New Roman" w:cs="Times New Roman"/>
          <w:lang w:eastAsia="cs-CZ"/>
        </w:rPr>
        <w:t xml:space="preserve">. Goethe hodně cestoval, při návštěvě </w:t>
      </w:r>
      <w:hyperlink r:id="rId25" w:tooltip="Itálie" w:history="1">
        <w:r w:rsidRPr="00EE15D6">
          <w:rPr>
            <w:rFonts w:ascii="Times New Roman" w:eastAsia="Times New Roman" w:hAnsi="Times New Roman" w:cs="Times New Roman"/>
            <w:color w:val="0000FF"/>
            <w:u w:val="single"/>
            <w:lang w:eastAsia="cs-CZ"/>
          </w:rPr>
          <w:t>Itálie</w:t>
        </w:r>
      </w:hyperlink>
      <w:r w:rsidRPr="00EE15D6">
        <w:rPr>
          <w:rFonts w:ascii="Times New Roman" w:eastAsia="Times New Roman" w:hAnsi="Times New Roman" w:cs="Times New Roman"/>
          <w:lang w:eastAsia="cs-CZ"/>
        </w:rPr>
        <w:t xml:space="preserve"> (</w:t>
      </w:r>
      <w:hyperlink r:id="rId26" w:tooltip="Řím" w:history="1">
        <w:r w:rsidRPr="00EE15D6">
          <w:rPr>
            <w:rFonts w:ascii="Times New Roman" w:eastAsia="Times New Roman" w:hAnsi="Times New Roman" w:cs="Times New Roman"/>
            <w:color w:val="0000FF"/>
            <w:u w:val="single"/>
            <w:lang w:eastAsia="cs-CZ"/>
          </w:rPr>
          <w:t>Řím</w:t>
        </w:r>
      </w:hyperlink>
      <w:r w:rsidRPr="00EE15D6">
        <w:rPr>
          <w:rFonts w:ascii="Times New Roman" w:eastAsia="Times New Roman" w:hAnsi="Times New Roman" w:cs="Times New Roman"/>
          <w:lang w:eastAsia="cs-CZ"/>
        </w:rPr>
        <w:t xml:space="preserve">) a tehdy samostatné </w:t>
      </w:r>
      <w:hyperlink r:id="rId27" w:tooltip="Sicílie" w:history="1">
        <w:r w:rsidRPr="00EE15D6">
          <w:rPr>
            <w:rFonts w:ascii="Times New Roman" w:eastAsia="Times New Roman" w:hAnsi="Times New Roman" w:cs="Times New Roman"/>
            <w:color w:val="0000FF"/>
            <w:u w:val="single"/>
            <w:lang w:eastAsia="cs-CZ"/>
          </w:rPr>
          <w:t>Sicílie</w:t>
        </w:r>
      </w:hyperlink>
      <w:r w:rsidRPr="00EE15D6">
        <w:rPr>
          <w:rFonts w:ascii="Times New Roman" w:eastAsia="Times New Roman" w:hAnsi="Times New Roman" w:cs="Times New Roman"/>
          <w:lang w:eastAsia="cs-CZ"/>
        </w:rPr>
        <w:t xml:space="preserve"> (</w:t>
      </w:r>
      <w:hyperlink r:id="rId28" w:tooltip="Palermo" w:history="1">
        <w:r w:rsidRPr="00EE15D6">
          <w:rPr>
            <w:rFonts w:ascii="Times New Roman" w:eastAsia="Times New Roman" w:hAnsi="Times New Roman" w:cs="Times New Roman"/>
            <w:color w:val="0000FF"/>
            <w:u w:val="single"/>
            <w:lang w:eastAsia="cs-CZ"/>
          </w:rPr>
          <w:t>Palermo</w:t>
        </w:r>
      </w:hyperlink>
      <w:r w:rsidRPr="00EE15D6">
        <w:rPr>
          <w:rFonts w:ascii="Times New Roman" w:eastAsia="Times New Roman" w:hAnsi="Times New Roman" w:cs="Times New Roman"/>
          <w:lang w:eastAsia="cs-CZ"/>
        </w:rPr>
        <w:t xml:space="preserve">) se seznámil s </w:t>
      </w:r>
      <w:hyperlink r:id="rId29" w:tooltip="Starověk" w:history="1">
        <w:r w:rsidRPr="00EE15D6">
          <w:rPr>
            <w:rFonts w:ascii="Times New Roman" w:eastAsia="Times New Roman" w:hAnsi="Times New Roman" w:cs="Times New Roman"/>
            <w:color w:val="0000FF"/>
            <w:u w:val="single"/>
            <w:lang w:eastAsia="cs-CZ"/>
          </w:rPr>
          <w:t>antikou</w:t>
        </w:r>
      </w:hyperlink>
      <w:r w:rsidRPr="00EE15D6">
        <w:rPr>
          <w:rFonts w:ascii="Times New Roman" w:eastAsia="Times New Roman" w:hAnsi="Times New Roman" w:cs="Times New Roman"/>
          <w:lang w:eastAsia="cs-CZ"/>
        </w:rPr>
        <w:t xml:space="preserve">, kterou pokládal za vrchol kultury. Antické </w:t>
      </w:r>
      <w:hyperlink r:id="rId30" w:tooltip="Řecko" w:history="1">
        <w:r w:rsidRPr="00EE15D6">
          <w:rPr>
            <w:rFonts w:ascii="Times New Roman" w:eastAsia="Times New Roman" w:hAnsi="Times New Roman" w:cs="Times New Roman"/>
            <w:color w:val="0000FF"/>
            <w:u w:val="single"/>
            <w:lang w:eastAsia="cs-CZ"/>
          </w:rPr>
          <w:t>Řecko</w:t>
        </w:r>
      </w:hyperlink>
      <w:r w:rsidRPr="00EE15D6">
        <w:rPr>
          <w:rFonts w:ascii="Times New Roman" w:eastAsia="Times New Roman" w:hAnsi="Times New Roman" w:cs="Times New Roman"/>
          <w:lang w:eastAsia="cs-CZ"/>
        </w:rPr>
        <w:t xml:space="preserve"> považoval za nedostižný vzor. Ve vyšším věku velmi často navštěvoval </w:t>
      </w:r>
      <w:hyperlink r:id="rId31" w:tooltip="Čechy" w:history="1">
        <w:r w:rsidRPr="00EE15D6">
          <w:rPr>
            <w:rFonts w:ascii="Times New Roman" w:eastAsia="Times New Roman" w:hAnsi="Times New Roman" w:cs="Times New Roman"/>
            <w:color w:val="0000FF"/>
            <w:u w:val="single"/>
            <w:lang w:eastAsia="cs-CZ"/>
          </w:rPr>
          <w:t>Čechy</w:t>
        </w:r>
      </w:hyperlink>
      <w:r w:rsidRPr="00EE15D6">
        <w:rPr>
          <w:rFonts w:ascii="Times New Roman" w:eastAsia="Times New Roman" w:hAnsi="Times New Roman" w:cs="Times New Roman"/>
          <w:lang w:eastAsia="cs-CZ"/>
        </w:rPr>
        <w:t xml:space="preserve">, zvláště západočeská lázeňská místa, zprvu především Teplice a </w:t>
      </w:r>
      <w:hyperlink r:id="rId32" w:tooltip="Karlovy Vary" w:history="1">
        <w:r w:rsidRPr="00EE15D6">
          <w:rPr>
            <w:rFonts w:ascii="Times New Roman" w:eastAsia="Times New Roman" w:hAnsi="Times New Roman" w:cs="Times New Roman"/>
            <w:color w:val="0000FF"/>
            <w:u w:val="single"/>
            <w:lang w:eastAsia="cs-CZ"/>
          </w:rPr>
          <w:t>Karlovy Vary</w:t>
        </w:r>
      </w:hyperlink>
      <w:r w:rsidRPr="00EE15D6">
        <w:rPr>
          <w:rFonts w:ascii="Times New Roman" w:eastAsia="Times New Roman" w:hAnsi="Times New Roman" w:cs="Times New Roman"/>
          <w:lang w:eastAsia="cs-CZ"/>
        </w:rPr>
        <w:t xml:space="preserve">. Později si oblíbil </w:t>
      </w:r>
      <w:hyperlink r:id="rId33" w:tooltip="Mariánské Lázně" w:history="1">
        <w:r w:rsidRPr="00EE15D6">
          <w:rPr>
            <w:rFonts w:ascii="Times New Roman" w:eastAsia="Times New Roman" w:hAnsi="Times New Roman" w:cs="Times New Roman"/>
            <w:color w:val="0000FF"/>
            <w:u w:val="single"/>
            <w:lang w:eastAsia="cs-CZ"/>
          </w:rPr>
          <w:t>Mariánské Lázně</w:t>
        </w:r>
      </w:hyperlink>
      <w:r w:rsidRPr="00EE15D6">
        <w:rPr>
          <w:rFonts w:ascii="Times New Roman" w:eastAsia="Times New Roman" w:hAnsi="Times New Roman" w:cs="Times New Roman"/>
          <w:lang w:eastAsia="cs-CZ"/>
        </w:rPr>
        <w:t xml:space="preserve">, kde se také v roce 1821 seznámil se svou poslední láskou </w:t>
      </w:r>
      <w:hyperlink r:id="rId34" w:tooltip="Ulrika von Levetzow" w:history="1">
        <w:r w:rsidRPr="00EE15D6">
          <w:rPr>
            <w:rFonts w:ascii="Times New Roman" w:eastAsia="Times New Roman" w:hAnsi="Times New Roman" w:cs="Times New Roman"/>
            <w:color w:val="0000FF"/>
            <w:u w:val="single"/>
            <w:lang w:eastAsia="cs-CZ"/>
          </w:rPr>
          <w:t>Ulrikou von Levetzow</w:t>
        </w:r>
      </w:hyperlink>
      <w:r w:rsidRPr="00EE15D6">
        <w:rPr>
          <w:rFonts w:ascii="Times New Roman" w:eastAsia="Times New Roman" w:hAnsi="Times New Roman" w:cs="Times New Roman"/>
          <w:lang w:eastAsia="cs-CZ"/>
        </w:rPr>
        <w:t>. Sbíral také minerály.</w:t>
      </w:r>
    </w:p>
    <w:p w:rsidR="00EE15D6" w:rsidRPr="00EE15D6" w:rsidRDefault="00EE15D6" w:rsidP="00EE15D6">
      <w:pPr>
        <w:spacing w:before="100" w:beforeAutospacing="1" w:after="100" w:afterAutospacing="1" w:line="240" w:lineRule="auto"/>
        <w:rPr>
          <w:rFonts w:ascii="Times New Roman" w:eastAsia="Times New Roman" w:hAnsi="Times New Roman" w:cs="Times New Roman"/>
          <w:lang w:eastAsia="cs-CZ"/>
        </w:rPr>
      </w:pPr>
      <w:r w:rsidRPr="00EE15D6">
        <w:rPr>
          <w:rFonts w:ascii="Times New Roman" w:eastAsia="Times New Roman" w:hAnsi="Times New Roman" w:cs="Times New Roman"/>
          <w:lang w:eastAsia="cs-CZ"/>
        </w:rPr>
        <w:t xml:space="preserve">Od roku </w:t>
      </w:r>
      <w:hyperlink r:id="rId35" w:tooltip="1775" w:history="1">
        <w:r w:rsidRPr="00EE15D6">
          <w:rPr>
            <w:rFonts w:ascii="Times New Roman" w:eastAsia="Times New Roman" w:hAnsi="Times New Roman" w:cs="Times New Roman"/>
            <w:color w:val="0000FF"/>
            <w:u w:val="single"/>
            <w:lang w:eastAsia="cs-CZ"/>
          </w:rPr>
          <w:t>1775</w:t>
        </w:r>
      </w:hyperlink>
      <w:r w:rsidRPr="00EE15D6">
        <w:rPr>
          <w:rFonts w:ascii="Times New Roman" w:eastAsia="Times New Roman" w:hAnsi="Times New Roman" w:cs="Times New Roman"/>
          <w:lang w:eastAsia="cs-CZ"/>
        </w:rPr>
        <w:t xml:space="preserve"> žil a působil ve Výmaru, kde je také pohřben. V roce </w:t>
      </w:r>
      <w:hyperlink r:id="rId36" w:tooltip="1799" w:history="1">
        <w:r w:rsidRPr="00EE15D6">
          <w:rPr>
            <w:rFonts w:ascii="Times New Roman" w:eastAsia="Times New Roman" w:hAnsi="Times New Roman" w:cs="Times New Roman"/>
            <w:color w:val="0000FF"/>
            <w:u w:val="single"/>
            <w:lang w:eastAsia="cs-CZ"/>
          </w:rPr>
          <w:t>1799</w:t>
        </w:r>
      </w:hyperlink>
      <w:r w:rsidRPr="00EE15D6">
        <w:rPr>
          <w:rFonts w:ascii="Times New Roman" w:eastAsia="Times New Roman" w:hAnsi="Times New Roman" w:cs="Times New Roman"/>
          <w:lang w:eastAsia="cs-CZ"/>
        </w:rPr>
        <w:t xml:space="preserve"> se tam usadil také </w:t>
      </w:r>
      <w:hyperlink r:id="rId37" w:tooltip="Friedrich Schiller" w:history="1">
        <w:r w:rsidRPr="00EE15D6">
          <w:rPr>
            <w:rFonts w:ascii="Times New Roman" w:eastAsia="Times New Roman" w:hAnsi="Times New Roman" w:cs="Times New Roman"/>
            <w:color w:val="0000FF"/>
            <w:u w:val="single"/>
            <w:lang w:eastAsia="cs-CZ"/>
          </w:rPr>
          <w:t>Friedrich Schiller</w:t>
        </w:r>
      </w:hyperlink>
      <w:r w:rsidRPr="00EE15D6">
        <w:rPr>
          <w:rFonts w:ascii="Times New Roman" w:eastAsia="Times New Roman" w:hAnsi="Times New Roman" w:cs="Times New Roman"/>
          <w:lang w:eastAsia="cs-CZ"/>
        </w:rPr>
        <w:t xml:space="preserve">, aby byl Goethemu nablízku. Goethe a Schiller byli tehdy již přáteli, i když jejich vzájemný vztah prošel předtím (a také poté) několika většími či menšími krizemi. Oba umělci ve Výmaru vytvořili významná díla. Např. rok </w:t>
      </w:r>
      <w:hyperlink r:id="rId38" w:tooltip="1797" w:history="1">
        <w:r w:rsidRPr="00EE15D6">
          <w:rPr>
            <w:rFonts w:ascii="Times New Roman" w:eastAsia="Times New Roman" w:hAnsi="Times New Roman" w:cs="Times New Roman"/>
            <w:color w:val="0000FF"/>
            <w:u w:val="single"/>
            <w:lang w:eastAsia="cs-CZ"/>
          </w:rPr>
          <w:t>1797</w:t>
        </w:r>
      </w:hyperlink>
      <w:r w:rsidRPr="00EE15D6">
        <w:rPr>
          <w:rFonts w:ascii="Times New Roman" w:eastAsia="Times New Roman" w:hAnsi="Times New Roman" w:cs="Times New Roman"/>
          <w:lang w:eastAsia="cs-CZ"/>
        </w:rPr>
        <w:t xml:space="preserve"> je považován za „rok balad“.</w:t>
      </w:r>
    </w:p>
    <w:p w:rsidR="00EE15D6" w:rsidRDefault="00EE15D6" w:rsidP="00EE15D6">
      <w:pPr>
        <w:spacing w:before="100" w:beforeAutospacing="1" w:after="100" w:afterAutospacing="1" w:line="240" w:lineRule="auto"/>
        <w:rPr>
          <w:rFonts w:ascii="Times New Roman" w:eastAsia="Times New Roman" w:hAnsi="Times New Roman" w:cs="Times New Roman"/>
          <w:lang w:eastAsia="cs-CZ"/>
        </w:rPr>
      </w:pPr>
      <w:r w:rsidRPr="00EE15D6">
        <w:rPr>
          <w:rFonts w:ascii="Times New Roman" w:eastAsia="Times New Roman" w:hAnsi="Times New Roman" w:cs="Times New Roman"/>
          <w:lang w:eastAsia="cs-CZ"/>
        </w:rPr>
        <w:t xml:space="preserve">Goethe se stal již během svého života slavným básníkem a dramatikem uznávaným nejen v </w:t>
      </w:r>
      <w:hyperlink r:id="rId39" w:tooltip="Německo" w:history="1">
        <w:r w:rsidRPr="00EE15D6">
          <w:rPr>
            <w:rFonts w:ascii="Times New Roman" w:eastAsia="Times New Roman" w:hAnsi="Times New Roman" w:cs="Times New Roman"/>
            <w:color w:val="0000FF"/>
            <w:u w:val="single"/>
            <w:lang w:eastAsia="cs-CZ"/>
          </w:rPr>
          <w:t>Německu</w:t>
        </w:r>
      </w:hyperlink>
      <w:r w:rsidRPr="00EE15D6">
        <w:rPr>
          <w:rFonts w:ascii="Times New Roman" w:eastAsia="Times New Roman" w:hAnsi="Times New Roman" w:cs="Times New Roman"/>
          <w:lang w:eastAsia="cs-CZ"/>
        </w:rPr>
        <w:t>.</w:t>
      </w:r>
    </w:p>
    <w:p w:rsidR="00EE15D6" w:rsidRDefault="00EE15D6" w:rsidP="00EE15D6">
      <w:pPr>
        <w:pStyle w:val="Nadpis2"/>
      </w:pPr>
      <w:r>
        <w:rPr>
          <w:rStyle w:val="mw-headline"/>
        </w:rPr>
        <w:t>Dílo</w:t>
      </w:r>
    </w:p>
    <w:p w:rsidR="00EE15D6" w:rsidRDefault="00EE15D6" w:rsidP="00EE15D6">
      <w:pPr>
        <w:pStyle w:val="Normlnweb"/>
      </w:pPr>
      <w:r>
        <w:t xml:space="preserve">Jeho díla jsou detailně propracovaná a komplikovaná. Goethova tvorba z let </w:t>
      </w:r>
      <w:hyperlink r:id="rId40" w:tooltip="1795" w:history="1">
        <w:r>
          <w:rPr>
            <w:rStyle w:val="Hypertextovodkaz"/>
          </w:rPr>
          <w:t>1795</w:t>
        </w:r>
      </w:hyperlink>
      <w:r>
        <w:t>–</w:t>
      </w:r>
      <w:hyperlink r:id="rId41" w:tooltip="1805" w:history="1">
        <w:r>
          <w:rPr>
            <w:rStyle w:val="Hypertextovodkaz"/>
          </w:rPr>
          <w:t>1805</w:t>
        </w:r>
      </w:hyperlink>
      <w:r>
        <w:t xml:space="preserve"> bývá označována jako </w:t>
      </w:r>
      <w:hyperlink r:id="rId42" w:tooltip="Výmarská klasika" w:history="1">
        <w:r>
          <w:rPr>
            <w:rStyle w:val="Hypertextovodkaz"/>
          </w:rPr>
          <w:t>výmarská klasika</w:t>
        </w:r>
      </w:hyperlink>
      <w:r>
        <w:t>.</w:t>
      </w:r>
    </w:p>
    <w:p w:rsidR="00EE15D6" w:rsidRDefault="00EE15D6" w:rsidP="00EE15D6">
      <w:pPr>
        <w:pStyle w:val="Nadpis3"/>
      </w:pPr>
      <w:r>
        <w:rPr>
          <w:rStyle w:val="mw-headline"/>
        </w:rPr>
        <w:t>Drama</w:t>
      </w:r>
    </w:p>
    <w:p w:rsidR="00EE15D6" w:rsidRDefault="00EE15D6" w:rsidP="00EE15D6">
      <w:pPr>
        <w:numPr>
          <w:ilvl w:val="0"/>
          <w:numId w:val="1"/>
        </w:numPr>
        <w:spacing w:before="100" w:beforeAutospacing="1" w:after="100" w:afterAutospacing="1" w:line="240" w:lineRule="auto"/>
      </w:pPr>
      <w:r>
        <w:rPr>
          <w:i/>
          <w:iCs/>
        </w:rPr>
        <w:t>Triumf citovosti</w:t>
      </w:r>
      <w:r>
        <w:t xml:space="preserve"> – Dramatický vrtoch (jak jej sám Goethe nazval)</w:t>
      </w:r>
    </w:p>
    <w:p w:rsidR="00EE15D6" w:rsidRDefault="000573BB" w:rsidP="00EE15D6">
      <w:pPr>
        <w:numPr>
          <w:ilvl w:val="0"/>
          <w:numId w:val="1"/>
        </w:numPr>
        <w:spacing w:before="100" w:beforeAutospacing="1" w:after="100" w:afterAutospacing="1" w:line="240" w:lineRule="auto"/>
      </w:pPr>
      <w:hyperlink r:id="rId43" w:tooltip="Götz von Berlichingen" w:history="1">
        <w:r w:rsidR="00EE15D6">
          <w:rPr>
            <w:rStyle w:val="Hypertextovodkaz"/>
            <w:i/>
            <w:iCs/>
          </w:rPr>
          <w:t>Götz z Berlichingen se železnou rukou</w:t>
        </w:r>
      </w:hyperlink>
      <w:r w:rsidR="00EE15D6">
        <w:t xml:space="preserve"> (Götz von Berlichingen mit der eisernen Hand) je drama psané v shakespearovském stylu. Goethův Götz je načrtnut podle ideálu Sturm und Drang: je to aktivní hrdina, hrdý a plný vzdoru a touhy po nezávislosti, svůj život vede v přátelství, lásce a ve spojení s přírodou.</w:t>
      </w:r>
    </w:p>
    <w:p w:rsidR="00EE15D6" w:rsidRDefault="00EE15D6" w:rsidP="00EE15D6">
      <w:pPr>
        <w:numPr>
          <w:ilvl w:val="0"/>
          <w:numId w:val="1"/>
        </w:numPr>
        <w:spacing w:before="100" w:beforeAutospacing="1" w:after="100" w:afterAutospacing="1" w:line="240" w:lineRule="auto"/>
      </w:pPr>
      <w:r>
        <w:rPr>
          <w:i/>
          <w:iCs/>
        </w:rPr>
        <w:t>Ifigenie na Tauridě</w:t>
      </w:r>
    </w:p>
    <w:p w:rsidR="00EE15D6" w:rsidRDefault="00EE15D6" w:rsidP="00EE15D6">
      <w:pPr>
        <w:numPr>
          <w:ilvl w:val="0"/>
          <w:numId w:val="1"/>
        </w:numPr>
        <w:spacing w:before="100" w:beforeAutospacing="1" w:after="100" w:afterAutospacing="1" w:line="240" w:lineRule="auto"/>
      </w:pPr>
      <w:r>
        <w:rPr>
          <w:i/>
          <w:iCs/>
        </w:rPr>
        <w:t>Torquato Tasso</w:t>
      </w:r>
      <w:r>
        <w:t xml:space="preserve"> - o jeho životě na šlechtickém dvoře, intriky, jak se mu tam obtížně žije</w:t>
      </w:r>
    </w:p>
    <w:p w:rsidR="00EE15D6" w:rsidRDefault="00EE15D6" w:rsidP="00EE15D6">
      <w:pPr>
        <w:numPr>
          <w:ilvl w:val="0"/>
          <w:numId w:val="1"/>
        </w:numPr>
        <w:spacing w:before="100" w:beforeAutospacing="1" w:after="100" w:afterAutospacing="1" w:line="240" w:lineRule="auto"/>
      </w:pPr>
      <w:r>
        <w:rPr>
          <w:i/>
          <w:iCs/>
        </w:rPr>
        <w:t>Egmont</w:t>
      </w:r>
      <w:r>
        <w:t xml:space="preserve"> (Beethoven byl tímto inspirován k napsání stejnojmenného díla)</w:t>
      </w:r>
    </w:p>
    <w:p w:rsidR="00EE15D6" w:rsidRDefault="00EE15D6" w:rsidP="00EE15D6">
      <w:pPr>
        <w:numPr>
          <w:ilvl w:val="0"/>
          <w:numId w:val="1"/>
        </w:numPr>
        <w:spacing w:before="100" w:beforeAutospacing="1" w:after="100" w:afterAutospacing="1" w:line="240" w:lineRule="auto"/>
      </w:pPr>
      <w:r>
        <w:rPr>
          <w:i/>
          <w:iCs/>
        </w:rPr>
        <w:t>Anethe</w:t>
      </w:r>
    </w:p>
    <w:p w:rsidR="00EE15D6" w:rsidRDefault="00EE15D6" w:rsidP="00EE15D6">
      <w:pPr>
        <w:numPr>
          <w:ilvl w:val="0"/>
          <w:numId w:val="1"/>
        </w:numPr>
        <w:spacing w:before="100" w:beforeAutospacing="1" w:after="100" w:afterAutospacing="1" w:line="240" w:lineRule="auto"/>
      </w:pPr>
      <w:r>
        <w:rPr>
          <w:i/>
          <w:iCs/>
        </w:rPr>
        <w:t>Stella</w:t>
      </w:r>
      <w:r>
        <w:t xml:space="preserve"> či </w:t>
      </w:r>
      <w:r>
        <w:rPr>
          <w:i/>
          <w:iCs/>
        </w:rPr>
        <w:t>Hra pro milující</w:t>
      </w:r>
      <w:r>
        <w:t xml:space="preserve"> (Stella : Ein Schauspiel für Liebende, 1816) Hra byla zdramatizována v roce 1996 v </w:t>
      </w:r>
      <w:hyperlink r:id="rId44" w:tooltip="Český rozhlas" w:history="1">
        <w:r>
          <w:rPr>
            <w:rStyle w:val="Hypertextovodkaz"/>
          </w:rPr>
          <w:t>Českém rozhlasu</w:t>
        </w:r>
      </w:hyperlink>
    </w:p>
    <w:p w:rsidR="00EE15D6" w:rsidRDefault="00EE15D6" w:rsidP="00EE15D6">
      <w:pPr>
        <w:numPr>
          <w:ilvl w:val="0"/>
          <w:numId w:val="1"/>
        </w:numPr>
        <w:spacing w:before="100" w:beforeAutospacing="1" w:after="100" w:afterAutospacing="1" w:line="240" w:lineRule="auto"/>
      </w:pPr>
      <w:r>
        <w:rPr>
          <w:i/>
          <w:iCs/>
        </w:rPr>
        <w:t>Historie válečníka</w:t>
      </w:r>
    </w:p>
    <w:p w:rsidR="00EE15D6" w:rsidRDefault="000573BB" w:rsidP="00EE15D6">
      <w:pPr>
        <w:numPr>
          <w:ilvl w:val="0"/>
          <w:numId w:val="1"/>
        </w:numPr>
        <w:spacing w:before="100" w:beforeAutospacing="1" w:after="100" w:afterAutospacing="1" w:line="240" w:lineRule="auto"/>
      </w:pPr>
      <w:hyperlink r:id="rId45" w:tooltip="Faust (Goethe)" w:history="1">
        <w:r w:rsidR="00EE15D6">
          <w:rPr>
            <w:rStyle w:val="Hypertextovodkaz"/>
            <w:i/>
            <w:iCs/>
          </w:rPr>
          <w:t>Faust</w:t>
        </w:r>
      </w:hyperlink>
      <w:r w:rsidR="00EE15D6">
        <w:t xml:space="preserve"> je dvoudílná dramatická báseň. Již v polovině 70. let 18. století vznikla raná nepublikovaná verze, tzv. </w:t>
      </w:r>
      <w:r w:rsidR="00EE15D6">
        <w:rPr>
          <w:i/>
          <w:iCs/>
        </w:rPr>
        <w:t>Urfaust</w:t>
      </w:r>
      <w:r w:rsidR="00EE15D6">
        <w:t xml:space="preserve"> (Prafaust), ve stylu Sturm und Drang. První díl vyšel roku 1808, druhý díl až po autorově smrti.</w:t>
      </w:r>
    </w:p>
    <w:p w:rsidR="00EE15D6" w:rsidRDefault="00EE15D6" w:rsidP="00EE15D6">
      <w:pPr>
        <w:pStyle w:val="Nadpis3"/>
      </w:pPr>
      <w:r>
        <w:rPr>
          <w:rStyle w:val="mw-headline"/>
        </w:rPr>
        <w:t>Poezie</w:t>
      </w:r>
      <w:r>
        <w:rPr>
          <w:rStyle w:val="mw-editsection-bracket"/>
        </w:rPr>
        <w:t>[</w:t>
      </w:r>
      <w:hyperlink r:id="rId46" w:tooltip="Editace sekce: Poezie" w:history="1">
        <w:r>
          <w:rPr>
            <w:rStyle w:val="Hypertextovodkaz"/>
          </w:rPr>
          <w:t>editovat</w:t>
        </w:r>
      </w:hyperlink>
      <w:r>
        <w:rPr>
          <w:rStyle w:val="mw-editsection-divider1"/>
        </w:rPr>
        <w:t xml:space="preserve"> | </w:t>
      </w:r>
      <w:hyperlink r:id="rId47" w:tooltip="Editace sekce: Poezie" w:history="1">
        <w:r>
          <w:rPr>
            <w:rStyle w:val="Hypertextovodkaz"/>
          </w:rPr>
          <w:t>editovat zdroj</w:t>
        </w:r>
      </w:hyperlink>
      <w:r>
        <w:rPr>
          <w:rStyle w:val="mw-editsection-bracket"/>
        </w:rPr>
        <w:t>]</w:t>
      </w:r>
    </w:p>
    <w:p w:rsidR="00EE15D6" w:rsidRDefault="00EE15D6" w:rsidP="00EE15D6">
      <w:pPr>
        <w:numPr>
          <w:ilvl w:val="0"/>
          <w:numId w:val="2"/>
        </w:numPr>
        <w:spacing w:before="100" w:beforeAutospacing="1" w:after="100" w:afterAutospacing="1" w:line="240" w:lineRule="auto"/>
      </w:pPr>
      <w:r>
        <w:rPr>
          <w:i/>
          <w:iCs/>
        </w:rPr>
        <w:t>Prometheus</w:t>
      </w:r>
      <w:r>
        <w:t xml:space="preserve"> (další z Beethovenových děl) – tato báseň navazuje na antický mýtus o </w:t>
      </w:r>
      <w:hyperlink r:id="rId48" w:tooltip="Prométheus" w:history="1">
        <w:r>
          <w:rPr>
            <w:rStyle w:val="Hypertextovodkaz"/>
          </w:rPr>
          <w:t>Prométheovi</w:t>
        </w:r>
      </w:hyperlink>
      <w:r>
        <w:t>, zobrazuje zde ale rebelujícího a triumfujícího hrdinu.</w:t>
      </w:r>
    </w:p>
    <w:p w:rsidR="00EE15D6" w:rsidRDefault="00EE15D6" w:rsidP="00EE15D6">
      <w:pPr>
        <w:numPr>
          <w:ilvl w:val="0"/>
          <w:numId w:val="2"/>
        </w:numPr>
        <w:spacing w:before="100" w:beforeAutospacing="1" w:after="100" w:afterAutospacing="1" w:line="240" w:lineRule="auto"/>
      </w:pPr>
      <w:r>
        <w:rPr>
          <w:i/>
          <w:iCs/>
        </w:rPr>
        <w:t>Král duchů</w:t>
      </w:r>
      <w:r>
        <w:t xml:space="preserve"> – balada</w:t>
      </w:r>
    </w:p>
    <w:p w:rsidR="00EE15D6" w:rsidRDefault="00EE15D6" w:rsidP="00EE15D6">
      <w:pPr>
        <w:numPr>
          <w:ilvl w:val="0"/>
          <w:numId w:val="2"/>
        </w:numPr>
        <w:spacing w:before="100" w:beforeAutospacing="1" w:after="100" w:afterAutospacing="1" w:line="240" w:lineRule="auto"/>
      </w:pPr>
      <w:r>
        <w:rPr>
          <w:i/>
          <w:iCs/>
        </w:rPr>
        <w:t>Čarodějův učeň</w:t>
      </w:r>
      <w:r>
        <w:t xml:space="preserve"> – balada</w:t>
      </w:r>
    </w:p>
    <w:p w:rsidR="00EE15D6" w:rsidRDefault="00EE15D6" w:rsidP="00EE15D6">
      <w:pPr>
        <w:numPr>
          <w:ilvl w:val="0"/>
          <w:numId w:val="2"/>
        </w:numPr>
        <w:spacing w:before="100" w:beforeAutospacing="1" w:after="100" w:afterAutospacing="1" w:line="240" w:lineRule="auto"/>
      </w:pPr>
      <w:r>
        <w:rPr>
          <w:i/>
          <w:iCs/>
        </w:rPr>
        <w:t>Heřman a Dorotea</w:t>
      </w:r>
      <w:r>
        <w:t xml:space="preserve"> – idyla</w:t>
      </w:r>
    </w:p>
    <w:p w:rsidR="00EE15D6" w:rsidRDefault="00EE15D6" w:rsidP="00EE15D6">
      <w:pPr>
        <w:numPr>
          <w:ilvl w:val="0"/>
          <w:numId w:val="2"/>
        </w:numPr>
        <w:spacing w:before="100" w:beforeAutospacing="1" w:after="100" w:afterAutospacing="1" w:line="240" w:lineRule="auto"/>
      </w:pPr>
      <w:r>
        <w:rPr>
          <w:i/>
          <w:iCs/>
        </w:rPr>
        <w:t>Západovýchodní díván</w:t>
      </w:r>
    </w:p>
    <w:p w:rsidR="00EE15D6" w:rsidRDefault="00EE15D6" w:rsidP="00EE15D6">
      <w:pPr>
        <w:numPr>
          <w:ilvl w:val="0"/>
          <w:numId w:val="2"/>
        </w:numPr>
        <w:spacing w:before="100" w:beforeAutospacing="1" w:after="100" w:afterAutospacing="1" w:line="240" w:lineRule="auto"/>
      </w:pPr>
      <w:r>
        <w:rPr>
          <w:i/>
          <w:iCs/>
        </w:rPr>
        <w:t>Elegie z Mariánských Lázní</w:t>
      </w:r>
    </w:p>
    <w:p w:rsidR="00EE15D6" w:rsidRDefault="00EE15D6" w:rsidP="00EE15D6">
      <w:pPr>
        <w:numPr>
          <w:ilvl w:val="0"/>
          <w:numId w:val="2"/>
        </w:numPr>
        <w:spacing w:before="100" w:beforeAutospacing="1" w:after="100" w:afterAutospacing="1" w:line="240" w:lineRule="auto"/>
      </w:pPr>
      <w:r>
        <w:rPr>
          <w:i/>
          <w:iCs/>
        </w:rPr>
        <w:t>Život slavím</w:t>
      </w:r>
      <w:r>
        <w:t xml:space="preserve"> – sbírka básní</w:t>
      </w:r>
    </w:p>
    <w:p w:rsidR="00EE15D6" w:rsidRDefault="00EE15D6" w:rsidP="00EE15D6">
      <w:pPr>
        <w:pStyle w:val="Nadpis3"/>
      </w:pPr>
      <w:r>
        <w:rPr>
          <w:rStyle w:val="mw-headline"/>
        </w:rPr>
        <w:t>Romány</w:t>
      </w:r>
    </w:p>
    <w:p w:rsidR="00EE15D6" w:rsidRDefault="000573BB" w:rsidP="00EE15D6">
      <w:pPr>
        <w:numPr>
          <w:ilvl w:val="0"/>
          <w:numId w:val="3"/>
        </w:numPr>
        <w:spacing w:before="100" w:beforeAutospacing="1" w:after="100" w:afterAutospacing="1" w:line="240" w:lineRule="auto"/>
      </w:pPr>
      <w:hyperlink r:id="rId49" w:tooltip="Utrpení mladého Werthera" w:history="1">
        <w:r w:rsidR="00EE15D6">
          <w:rPr>
            <w:rStyle w:val="Hypertextovodkaz"/>
            <w:i/>
            <w:iCs/>
          </w:rPr>
          <w:t>Utrpení mladého Werthera</w:t>
        </w:r>
      </w:hyperlink>
      <w:r w:rsidR="00EE15D6">
        <w:t xml:space="preserve"> (</w:t>
      </w:r>
      <w:r w:rsidR="00EE15D6">
        <w:rPr>
          <w:i/>
          <w:iCs/>
        </w:rPr>
        <w:t>Die Leiden des jungen Werthers</w:t>
      </w:r>
      <w:r w:rsidR="00EE15D6">
        <w:t xml:space="preserve">, 1774) – román v dopisech, díky němuž se Goethe stal slavným po celém Německu a v </w:t>
      </w:r>
      <w:hyperlink r:id="rId50" w:tooltip="Evropa" w:history="1">
        <w:r w:rsidR="00EE15D6">
          <w:rPr>
            <w:rStyle w:val="Hypertextovodkaz"/>
          </w:rPr>
          <w:t>Evropě</w:t>
        </w:r>
      </w:hyperlink>
    </w:p>
    <w:p w:rsidR="00EE15D6" w:rsidRDefault="000573BB" w:rsidP="00EE15D6">
      <w:pPr>
        <w:numPr>
          <w:ilvl w:val="0"/>
          <w:numId w:val="3"/>
        </w:numPr>
        <w:spacing w:before="100" w:beforeAutospacing="1" w:after="100" w:afterAutospacing="1" w:line="240" w:lineRule="auto"/>
      </w:pPr>
      <w:hyperlink r:id="rId51" w:tooltip="Viléma Meistera léta učednická" w:history="1">
        <w:r w:rsidR="00EE15D6">
          <w:rPr>
            <w:rStyle w:val="Hypertextovodkaz"/>
            <w:i/>
            <w:iCs/>
          </w:rPr>
          <w:t>Viléma Meistera léta učednická</w:t>
        </w:r>
      </w:hyperlink>
      <w:r w:rsidR="00EE15D6">
        <w:t xml:space="preserve"> – vývojový a výchovný román, protipól k </w:t>
      </w:r>
      <w:r w:rsidR="00EE15D6">
        <w:rPr>
          <w:i/>
          <w:iCs/>
        </w:rPr>
        <w:t>Utrpení mladého Werthera</w:t>
      </w:r>
    </w:p>
    <w:p w:rsidR="00EE15D6" w:rsidRDefault="000573BB" w:rsidP="00EE15D6">
      <w:pPr>
        <w:numPr>
          <w:ilvl w:val="0"/>
          <w:numId w:val="3"/>
        </w:numPr>
        <w:spacing w:before="100" w:beforeAutospacing="1" w:after="100" w:afterAutospacing="1" w:line="240" w:lineRule="auto"/>
      </w:pPr>
      <w:hyperlink r:id="rId52" w:tooltip="Viléma Meistera léta tovaryšská" w:history="1">
        <w:r w:rsidR="00EE15D6">
          <w:rPr>
            <w:rStyle w:val="Hypertextovodkaz"/>
            <w:i/>
            <w:iCs/>
          </w:rPr>
          <w:t>Viléma Meistera léta tovaryšská</w:t>
        </w:r>
      </w:hyperlink>
    </w:p>
    <w:p w:rsidR="00EE15D6" w:rsidRDefault="000573BB" w:rsidP="00EE15D6">
      <w:pPr>
        <w:numPr>
          <w:ilvl w:val="0"/>
          <w:numId w:val="3"/>
        </w:numPr>
        <w:spacing w:before="100" w:beforeAutospacing="1" w:after="100" w:afterAutospacing="1" w:line="240" w:lineRule="auto"/>
      </w:pPr>
      <w:hyperlink r:id="rId53" w:tooltip="Spříznění volbou (stránka neexistuje)" w:history="1">
        <w:r w:rsidR="00EE15D6">
          <w:rPr>
            <w:rStyle w:val="Hypertextovodkaz"/>
            <w:i/>
            <w:iCs/>
          </w:rPr>
          <w:t>Spříznění volbou</w:t>
        </w:r>
      </w:hyperlink>
      <w:r w:rsidR="00EE15D6">
        <w:t xml:space="preserve"> (</w:t>
      </w:r>
      <w:r w:rsidR="00EE15D6">
        <w:rPr>
          <w:i/>
          <w:iCs/>
        </w:rPr>
        <w:t>Die Wahlverwandtschaften</w:t>
      </w:r>
      <w:r w:rsidR="00EE15D6">
        <w:t>, 1809)</w:t>
      </w:r>
    </w:p>
    <w:p w:rsidR="00EE15D6" w:rsidRDefault="000573BB" w:rsidP="00EE15D6">
      <w:pPr>
        <w:numPr>
          <w:ilvl w:val="0"/>
          <w:numId w:val="3"/>
        </w:numPr>
        <w:spacing w:before="100" w:beforeAutospacing="1" w:after="100" w:afterAutospacing="1" w:line="240" w:lineRule="auto"/>
      </w:pPr>
      <w:hyperlink r:id="rId54" w:tooltip="Z mého života. Báseň i pravda (stránka neexistuje)" w:history="1">
        <w:r w:rsidR="00EE15D6">
          <w:rPr>
            <w:rStyle w:val="Hypertextovodkaz"/>
            <w:i/>
            <w:iCs/>
          </w:rPr>
          <w:t>Z mého života. Báseň i pravda</w:t>
        </w:r>
      </w:hyperlink>
      <w:r w:rsidR="00EE15D6">
        <w:t xml:space="preserve"> (</w:t>
      </w:r>
      <w:r w:rsidR="00EE15D6">
        <w:rPr>
          <w:i/>
          <w:iCs/>
        </w:rPr>
        <w:t>Aus meinem Leben. Dichtung und Wahrheit</w:t>
      </w:r>
      <w:r w:rsidR="00EE15D6">
        <w:t>, 1808–1831) – autobiografie</w:t>
      </w:r>
    </w:p>
    <w:p w:rsidR="00EE15D6" w:rsidRDefault="00EE15D6" w:rsidP="00EE15D6">
      <w:pPr>
        <w:pStyle w:val="Nadpis3"/>
      </w:pPr>
      <w:r>
        <w:rPr>
          <w:rStyle w:val="mw-headline"/>
        </w:rPr>
        <w:t>Odborná činnost</w:t>
      </w:r>
    </w:p>
    <w:p w:rsidR="00EE15D6" w:rsidRDefault="00EE15D6" w:rsidP="00EE15D6">
      <w:pPr>
        <w:pStyle w:val="Nadpis4"/>
      </w:pPr>
      <w:r>
        <w:rPr>
          <w:rStyle w:val="mw-headline"/>
        </w:rPr>
        <w:t>Biologie a botanika</w:t>
      </w:r>
    </w:p>
    <w:p w:rsidR="00EE15D6" w:rsidRDefault="00EE15D6" w:rsidP="00EE15D6">
      <w:pPr>
        <w:pStyle w:val="Normlnweb"/>
      </w:pPr>
      <w:r>
        <w:t xml:space="preserve">Jako biolog Goethe patřil ke směru německé </w:t>
      </w:r>
      <w:hyperlink r:id="rId55" w:tooltip="Naturfilosofie (stránka neexistuje)" w:history="1">
        <w:r>
          <w:rPr>
            <w:color w:val="0000FF"/>
            <w:u w:val="single"/>
          </w:rPr>
          <w:t>naturfilosofie</w:t>
        </w:r>
      </w:hyperlink>
      <w:r>
        <w:t xml:space="preserve">. Zabýval ze zejména </w:t>
      </w:r>
      <w:hyperlink r:id="rId56" w:tooltip="Osteologie (stránka neexistuje)" w:history="1">
        <w:r>
          <w:rPr>
            <w:color w:val="0000FF"/>
            <w:u w:val="single"/>
          </w:rPr>
          <w:t>osteologií</w:t>
        </w:r>
      </w:hyperlink>
      <w:r>
        <w:t xml:space="preserve"> a </w:t>
      </w:r>
      <w:hyperlink r:id="rId57" w:tooltip="Botanika" w:history="1">
        <w:r>
          <w:rPr>
            <w:rStyle w:val="Hypertextovodkaz"/>
          </w:rPr>
          <w:t>botanikou</w:t>
        </w:r>
      </w:hyperlink>
      <w:r>
        <w:t xml:space="preserve">. Roku 1790 časopisecky vyšla jeho esej </w:t>
      </w:r>
      <w:r>
        <w:rPr>
          <w:i/>
          <w:iCs/>
        </w:rPr>
        <w:t xml:space="preserve">Versuch die Metamorphose der Pflanzen </w:t>
      </w:r>
      <w:r>
        <w:rPr>
          <w:i/>
          <w:iCs/>
        </w:rPr>
        <w:lastRenderedPageBreak/>
        <w:t>zu erklären</w:t>
      </w:r>
      <w:r>
        <w:t xml:space="preserve"> (doslovně: </w:t>
      </w:r>
      <w:r>
        <w:rPr>
          <w:i/>
          <w:iCs/>
        </w:rPr>
        <w:t>Pokus o vysvětlení proměny</w:t>
      </w:r>
      <w:r>
        <w:t xml:space="preserve"> </w:t>
      </w:r>
      <w:r>
        <w:rPr>
          <w:i/>
          <w:iCs/>
        </w:rPr>
        <w:t>rostlin</w:t>
      </w:r>
      <w:r>
        <w:t>). Tato studie byla vydána znovu až po 27 letech v rámci řady  </w:t>
      </w:r>
      <w:r>
        <w:rPr>
          <w:i/>
          <w:iCs/>
        </w:rPr>
        <w:t>Zur Morphologie</w:t>
      </w:r>
      <w:r>
        <w:t xml:space="preserve">  pod názvem </w:t>
      </w:r>
      <w:r>
        <w:rPr>
          <w:i/>
          <w:iCs/>
        </w:rPr>
        <w:t>Die Metamorphose der Pflanzen</w:t>
      </w:r>
      <w:r>
        <w:t xml:space="preserve"> (</w:t>
      </w:r>
      <w:r>
        <w:rPr>
          <w:i/>
          <w:iCs/>
        </w:rPr>
        <w:t>Proměna rostlin</w:t>
      </w:r>
      <w:r>
        <w:t xml:space="preserve">). V tomto díle Goethe m.j. popisuje rostlinu původem z </w:t>
      </w:r>
      <w:hyperlink r:id="rId58" w:tooltip="Madagaskar" w:history="1">
        <w:r>
          <w:rPr>
            <w:rStyle w:val="Hypertextovodkaz"/>
          </w:rPr>
          <w:t>Madagaskaru</w:t>
        </w:r>
      </w:hyperlink>
      <w:r>
        <w:t xml:space="preserve"> - </w:t>
      </w:r>
      <w:hyperlink r:id="rId59" w:tooltip="Náduť peřená (stránka neexistuje)" w:history="1">
        <w:r>
          <w:rPr>
            <w:color w:val="0000FF"/>
            <w:u w:val="single"/>
          </w:rPr>
          <w:t>naduť peřenou</w:t>
        </w:r>
      </w:hyperlink>
      <w:r>
        <w:t xml:space="preserve"> (</w:t>
      </w:r>
      <w:r>
        <w:rPr>
          <w:i/>
          <w:iCs/>
        </w:rPr>
        <w:t>Bryophyllum pinnatum</w:t>
      </w:r>
      <w:r>
        <w:t xml:space="preserve"> či </w:t>
      </w:r>
      <w:r>
        <w:rPr>
          <w:i/>
          <w:iCs/>
        </w:rPr>
        <w:t>Kalanchoe pinnata</w:t>
      </w:r>
      <w:r>
        <w:t xml:space="preserve">), které se dodnes přezdívá </w:t>
      </w:r>
      <w:r>
        <w:rPr>
          <w:i/>
          <w:iCs/>
        </w:rPr>
        <w:t>Goetheho rostlina</w:t>
      </w:r>
      <w:r>
        <w:t>, neboť si ji básník velmi oblíbil.</w:t>
      </w:r>
      <w:hyperlink r:id="rId60" w:anchor="cite_note-2" w:history="1">
        <w:r>
          <w:rPr>
            <w:rStyle w:val="Hypertextovodkaz"/>
            <w:vertAlign w:val="superscript"/>
          </w:rPr>
          <w:t>[2]</w:t>
        </w:r>
      </w:hyperlink>
      <w:r>
        <w:t xml:space="preserve"> Goethe byl prvním, kdo součásti </w:t>
      </w:r>
      <w:hyperlink r:id="rId61" w:tooltip="Květ" w:history="1">
        <w:r>
          <w:rPr>
            <w:rStyle w:val="Hypertextovodkaz"/>
          </w:rPr>
          <w:t>květu</w:t>
        </w:r>
      </w:hyperlink>
      <w:r>
        <w:t xml:space="preserve"> interpretoval jako metamorfované </w:t>
      </w:r>
      <w:hyperlink r:id="rId62" w:tooltip="List" w:history="1">
        <w:r>
          <w:rPr>
            <w:rStyle w:val="Hypertextovodkaz"/>
          </w:rPr>
          <w:t>listy</w:t>
        </w:r>
      </w:hyperlink>
      <w:r>
        <w:t xml:space="preserve">. Dokonce měl primát i v tom, že -19 let před formulováním </w:t>
      </w:r>
      <w:hyperlink r:id="rId63" w:tooltip="Lamarckismus" w:history="1">
        <w:r>
          <w:rPr>
            <w:rStyle w:val="Hypertextovodkaz"/>
          </w:rPr>
          <w:t>lamarckismu</w:t>
        </w:r>
      </w:hyperlink>
      <w:r>
        <w:t xml:space="preserve"> a 48 let před vznikem </w:t>
      </w:r>
      <w:hyperlink r:id="rId64" w:tooltip="Charles Darwin" w:history="1">
        <w:r>
          <w:rPr>
            <w:rStyle w:val="Hypertextovodkaz"/>
          </w:rPr>
          <w:t>Darwinovy</w:t>
        </w:r>
      </w:hyperlink>
      <w:r>
        <w:t xml:space="preserve"> </w:t>
      </w:r>
      <w:hyperlink r:id="rId65" w:tooltip="Darwinismus" w:history="1">
        <w:r>
          <w:rPr>
            <w:rStyle w:val="Hypertextovodkaz"/>
          </w:rPr>
          <w:t>vývojové teorie</w:t>
        </w:r>
      </w:hyperlink>
      <w:r>
        <w:t xml:space="preserve"> - ve svém díle interpretoval reálné rostliny jako metamorfózy </w:t>
      </w:r>
      <w:hyperlink r:id="rId66" w:tooltip="Prarostlina (stránka neexistuje)" w:history="1">
        <w:r>
          <w:rPr>
            <w:color w:val="0000FF"/>
            <w:u w:val="single"/>
          </w:rPr>
          <w:t>prarostliny</w:t>
        </w:r>
      </w:hyperlink>
      <w:r>
        <w:t xml:space="preserve"> (Urpflanze)</w:t>
      </w:r>
      <w:r w:rsidR="00F044F3">
        <w:t xml:space="preserve"> </w:t>
      </w:r>
    </w:p>
    <w:p w:rsidR="00F044F3" w:rsidRDefault="00EE15D6" w:rsidP="00F044F3">
      <w:pPr>
        <w:pStyle w:val="Nadpis4"/>
        <w:rPr>
          <w:rStyle w:val="mw-headline"/>
        </w:rPr>
      </w:pPr>
      <w:r>
        <w:rPr>
          <w:rStyle w:val="mw-headline"/>
        </w:rPr>
        <w:t>Geologie</w:t>
      </w:r>
    </w:p>
    <w:p w:rsidR="00EE15D6" w:rsidRDefault="00F044F3" w:rsidP="00F044F3">
      <w:pPr>
        <w:pStyle w:val="Nadpis4"/>
      </w:pPr>
      <w:r>
        <w:rPr>
          <w:rStyle w:val="mw-headline"/>
        </w:rPr>
        <w:t>Goe</w:t>
      </w:r>
      <w:r w:rsidR="00EE15D6">
        <w:t xml:space="preserve">the se také intenzivně zabýval geologií a mineralogií. Sbíral minerály, zejména poblíž Karlových Varů, popsal například </w:t>
      </w:r>
      <w:hyperlink r:id="rId67" w:tooltip="Karlovarská dvojčata" w:history="1">
        <w:r w:rsidR="00EE15D6">
          <w:rPr>
            <w:rStyle w:val="Hypertextovodkaz"/>
          </w:rPr>
          <w:t>karlovarská dvojčata</w:t>
        </w:r>
      </w:hyperlink>
      <w:r w:rsidR="00EE15D6">
        <w:t xml:space="preserve">, zajímal se i o další druhy specifických místních minerálů, jako je například odrůda </w:t>
      </w:r>
      <w:hyperlink r:id="rId68" w:tooltip="Vřídlovec (stránka neexistuje)" w:history="1">
        <w:r w:rsidR="00EE15D6">
          <w:rPr>
            <w:color w:val="0000FF"/>
            <w:u w:val="single"/>
          </w:rPr>
          <w:t>vřídlovce</w:t>
        </w:r>
      </w:hyperlink>
      <w:r w:rsidR="00EE15D6">
        <w:t xml:space="preserve"> </w:t>
      </w:r>
      <w:hyperlink r:id="rId69" w:tooltip="Hrachovec (minerál) (stránka neexistuje)" w:history="1">
        <w:r w:rsidR="00EE15D6">
          <w:rPr>
            <w:color w:val="0000FF"/>
            <w:u w:val="single"/>
          </w:rPr>
          <w:t>hrachovec</w:t>
        </w:r>
      </w:hyperlink>
      <w:r w:rsidR="00EE15D6">
        <w:t xml:space="preserve"> </w:t>
      </w:r>
      <w:hyperlink r:id="rId70" w:anchor="cite_note-4" w:history="1">
        <w:r w:rsidR="00EE15D6">
          <w:rPr>
            <w:rStyle w:val="Hypertextovodkaz"/>
            <w:vertAlign w:val="superscript"/>
          </w:rPr>
          <w:t>[4]</w:t>
        </w:r>
      </w:hyperlink>
      <w:r w:rsidR="00EE15D6">
        <w:t xml:space="preserve"> Jeho jménem byl pojmenován minerál </w:t>
      </w:r>
      <w:hyperlink r:id="rId71" w:tooltip="Goethit" w:history="1">
        <w:r w:rsidR="00EE15D6">
          <w:rPr>
            <w:rStyle w:val="Hypertextovodkaz"/>
          </w:rPr>
          <w:t>goethit</w:t>
        </w:r>
      </w:hyperlink>
      <w:r w:rsidR="00EE15D6">
        <w:t>. Goethova sbírka minerálů čítala v době jeho smrti 17 800 exponátů.</w:t>
      </w:r>
    </w:p>
    <w:p w:rsidR="00EE15D6" w:rsidRDefault="00EE15D6" w:rsidP="00EE15D6">
      <w:pPr>
        <w:pStyle w:val="Nadpis4"/>
      </w:pPr>
      <w:r>
        <w:rPr>
          <w:rStyle w:val="mw-headline"/>
        </w:rPr>
        <w:t>Teorie barev</w:t>
      </w:r>
    </w:p>
    <w:p w:rsidR="00EE15D6" w:rsidRDefault="00EE15D6" w:rsidP="00EE15D6">
      <w:pPr>
        <w:pStyle w:val="Normlnweb"/>
      </w:pPr>
      <w:r>
        <w:t xml:space="preserve">Goethe věnoval mnoho úsilí práci </w:t>
      </w:r>
      <w:r>
        <w:rPr>
          <w:i/>
          <w:iCs/>
        </w:rPr>
        <w:t>Teorie barev</w:t>
      </w:r>
      <w:r>
        <w:t xml:space="preserve"> (</w:t>
      </w:r>
      <w:r>
        <w:rPr>
          <w:i/>
          <w:iCs/>
        </w:rPr>
        <w:t>Zur Farbenlehre</w:t>
      </w:r>
      <w:r>
        <w:t xml:space="preserve">, Tübingen 1810), která měla popsat lidské vnímání barvy a polemizovat s </w:t>
      </w:r>
      <w:hyperlink r:id="rId72" w:tooltip="Isaac Newton" w:history="1">
        <w:r>
          <w:rPr>
            <w:rStyle w:val="Hypertextovodkaz"/>
          </w:rPr>
          <w:t>Isaacem Newtonem</w:t>
        </w:r>
      </w:hyperlink>
      <w:r>
        <w:t xml:space="preserve">. I když je oceňována přesnost Goethových pozorování, u jeho teorie barev se nepodařilo prokázat prediktivní platnost a není považována za vědeckou teorii, ale spíše za </w:t>
      </w:r>
      <w:hyperlink r:id="rId73" w:tooltip="Fenomenologie (věda)" w:history="1">
        <w:r>
          <w:rPr>
            <w:rStyle w:val="Hypertextovodkaz"/>
          </w:rPr>
          <w:t>fenomenologii</w:t>
        </w:r>
      </w:hyperlink>
      <w:r>
        <w:t>.</w:t>
      </w:r>
    </w:p>
    <w:p w:rsidR="00EE15D6" w:rsidRDefault="00EE15D6" w:rsidP="00EE15D6">
      <w:pPr>
        <w:pStyle w:val="Nadpis4"/>
      </w:pPr>
      <w:r>
        <w:rPr>
          <w:rStyle w:val="mw-headline"/>
        </w:rPr>
        <w:t>Stavebník</w:t>
      </w:r>
      <w:r>
        <w:rPr>
          <w:rStyle w:val="mw-editsection-bracket"/>
        </w:rPr>
        <w:t>[</w:t>
      </w:r>
      <w:hyperlink r:id="rId74" w:tooltip="Editace sekce: Stavebník" w:history="1">
        <w:r>
          <w:rPr>
            <w:rStyle w:val="Hypertextovodkaz"/>
          </w:rPr>
          <w:t>editovat</w:t>
        </w:r>
      </w:hyperlink>
      <w:r>
        <w:rPr>
          <w:rStyle w:val="mw-editsection-divider1"/>
        </w:rPr>
        <w:t xml:space="preserve"> | </w:t>
      </w:r>
      <w:hyperlink r:id="rId75" w:tooltip="Editace sekce: Stavebník" w:history="1">
        <w:r>
          <w:rPr>
            <w:rStyle w:val="Hypertextovodkaz"/>
          </w:rPr>
          <w:t>editovat zdroj</w:t>
        </w:r>
      </w:hyperlink>
      <w:r>
        <w:rPr>
          <w:rStyle w:val="mw-editsection-bracket"/>
        </w:rPr>
        <w:t>]</w:t>
      </w:r>
    </w:p>
    <w:p w:rsidR="00EE15D6" w:rsidRDefault="00EE15D6" w:rsidP="00EE15D6">
      <w:pPr>
        <w:pStyle w:val="Normlnweb"/>
        <w:rPr>
          <w:vertAlign w:val="superscript"/>
        </w:rPr>
      </w:pPr>
      <w:r>
        <w:t xml:space="preserve">Goethe působil též ve funkci silničního ředitele. Navrhoval a řídil technologii stavby a údržby některých silnic. Napsal </w:t>
      </w:r>
      <w:r>
        <w:rPr>
          <w:i/>
          <w:iCs/>
        </w:rPr>
        <w:t>Traktát o návrhu a stavbě cest.</w:t>
      </w:r>
      <w:r>
        <w:t xml:space="preserve"> </w:t>
      </w:r>
    </w:p>
    <w:p w:rsidR="0028148A" w:rsidRDefault="000573BB" w:rsidP="00EE15D6">
      <w:pPr>
        <w:pStyle w:val="Normlnweb"/>
      </w:pPr>
      <w:hyperlink r:id="rId76" w:history="1">
        <w:r w:rsidR="00F044F3" w:rsidRPr="00625FCB">
          <w:rPr>
            <w:rStyle w:val="Hypertextovodkaz"/>
          </w:rPr>
          <w:t>https://cs.wikipedia.org/wiki/Johann_Wolfgang_von_Goethe</w:t>
        </w:r>
      </w:hyperlink>
    </w:p>
    <w:p w:rsidR="0028148A" w:rsidRDefault="0028148A" w:rsidP="0028148A">
      <w:pPr>
        <w:pStyle w:val="Normlnweb"/>
      </w:pPr>
      <w:r>
        <w:rPr>
          <w:b/>
          <w:bCs/>
        </w:rPr>
        <w:t>Johann Christoph Friedrich von Schiller</w:t>
      </w:r>
      <w:r>
        <w:t xml:space="preserve"> (</w:t>
      </w:r>
      <w:hyperlink r:id="rId77" w:tooltip="10. listopad" w:history="1">
        <w:r>
          <w:rPr>
            <w:rStyle w:val="Hypertextovodkaz"/>
          </w:rPr>
          <w:t>10. listopadu</w:t>
        </w:r>
      </w:hyperlink>
      <w:r>
        <w:t xml:space="preserve"> </w:t>
      </w:r>
      <w:hyperlink r:id="rId78" w:tooltip="1759" w:history="1">
        <w:r>
          <w:rPr>
            <w:rStyle w:val="Hypertextovodkaz"/>
          </w:rPr>
          <w:t>1759</w:t>
        </w:r>
      </w:hyperlink>
      <w:r>
        <w:t xml:space="preserve">, </w:t>
      </w:r>
      <w:hyperlink r:id="rId79" w:tooltip="Marbach am Neckar (stránka neexistuje)" w:history="1">
        <w:r>
          <w:rPr>
            <w:rStyle w:val="Hypertextovodkaz"/>
          </w:rPr>
          <w:t>Marbach am Neckar</w:t>
        </w:r>
      </w:hyperlink>
      <w:r>
        <w:t xml:space="preserve"> – </w:t>
      </w:r>
      <w:hyperlink r:id="rId80" w:tooltip="9. květen" w:history="1">
        <w:r>
          <w:rPr>
            <w:rStyle w:val="Hypertextovodkaz"/>
          </w:rPr>
          <w:t>9. května</w:t>
        </w:r>
      </w:hyperlink>
      <w:r>
        <w:t xml:space="preserve"> </w:t>
      </w:r>
      <w:hyperlink r:id="rId81" w:tooltip="1805" w:history="1">
        <w:r>
          <w:rPr>
            <w:rStyle w:val="Hypertextovodkaz"/>
          </w:rPr>
          <w:t>1805</w:t>
        </w:r>
      </w:hyperlink>
      <w:r>
        <w:t xml:space="preserve">, </w:t>
      </w:r>
      <w:hyperlink r:id="rId82" w:tooltip="Výmar" w:history="1">
        <w:r>
          <w:rPr>
            <w:rStyle w:val="Hypertextovodkaz"/>
          </w:rPr>
          <w:t>Výmar</w:t>
        </w:r>
      </w:hyperlink>
      <w:r>
        <w:t xml:space="preserve">) byl </w:t>
      </w:r>
      <w:hyperlink r:id="rId83" w:tooltip="Německo" w:history="1">
        <w:r>
          <w:rPr>
            <w:rStyle w:val="Hypertextovodkaz"/>
          </w:rPr>
          <w:t>německý</w:t>
        </w:r>
      </w:hyperlink>
      <w:r>
        <w:t xml:space="preserve"> </w:t>
      </w:r>
      <w:hyperlink r:id="rId84" w:tooltip="Spisovatel" w:history="1">
        <w:r>
          <w:rPr>
            <w:rStyle w:val="Hypertextovodkaz"/>
          </w:rPr>
          <w:t>spisovatel</w:t>
        </w:r>
      </w:hyperlink>
      <w:r>
        <w:t xml:space="preserve">, </w:t>
      </w:r>
      <w:hyperlink r:id="rId85" w:tooltip="Básník" w:history="1">
        <w:r>
          <w:rPr>
            <w:rStyle w:val="Hypertextovodkaz"/>
          </w:rPr>
          <w:t>básník</w:t>
        </w:r>
      </w:hyperlink>
      <w:r>
        <w:t xml:space="preserve">, </w:t>
      </w:r>
      <w:hyperlink r:id="rId86" w:tooltip="Dramatik" w:history="1">
        <w:r>
          <w:rPr>
            <w:rStyle w:val="Hypertextovodkaz"/>
          </w:rPr>
          <w:t>dramatik</w:t>
        </w:r>
      </w:hyperlink>
      <w:r>
        <w:t xml:space="preserve">, </w:t>
      </w:r>
      <w:hyperlink r:id="rId87" w:tooltip="Estetik" w:history="1">
        <w:r>
          <w:rPr>
            <w:rStyle w:val="Hypertextovodkaz"/>
          </w:rPr>
          <w:t>estetik</w:t>
        </w:r>
      </w:hyperlink>
      <w:r>
        <w:t xml:space="preserve"> a </w:t>
      </w:r>
      <w:hyperlink r:id="rId88" w:tooltip="Historik" w:history="1">
        <w:r>
          <w:rPr>
            <w:rStyle w:val="Hypertextovodkaz"/>
          </w:rPr>
          <w:t>historik</w:t>
        </w:r>
      </w:hyperlink>
      <w:r>
        <w:t>. Byl vedoucí představitel německé klasiky, čestný občan Francouzské republiky. Jeho dramatické dílo patetickým způsobem hájí svobodu a práva člověka a lidské bratrství.</w:t>
      </w:r>
      <w:r>
        <w:rPr>
          <w:vertAlign w:val="superscript"/>
        </w:rPr>
        <w:t>[</w:t>
      </w:r>
      <w:hyperlink r:id="rId89" w:tooltip="Wikipedie:Ověřitelnost" w:history="1">
        <w:r>
          <w:rPr>
            <w:rStyle w:val="doplnte-zdroj"/>
            <w:color w:val="0000FF"/>
            <w:u w:val="single"/>
            <w:vertAlign w:val="superscript"/>
          </w:rPr>
          <w:t>zdroj?</w:t>
        </w:r>
      </w:hyperlink>
      <w:r>
        <w:rPr>
          <w:vertAlign w:val="superscript"/>
        </w:rPr>
        <w:t>]</w:t>
      </w:r>
      <w:r>
        <w:t xml:space="preserve"> Jeho názory se utvářely pod vlivem </w:t>
      </w:r>
      <w:hyperlink r:id="rId90" w:tooltip="Jean-Jacques Rousseau" w:history="1">
        <w:r>
          <w:rPr>
            <w:rStyle w:val="Hypertextovodkaz"/>
          </w:rPr>
          <w:t>Rousseaua</w:t>
        </w:r>
      </w:hyperlink>
      <w:r>
        <w:t xml:space="preserve">, </w:t>
      </w:r>
      <w:hyperlink r:id="rId91" w:tooltip="Gotthold Ephraim Lessing" w:history="1">
        <w:r>
          <w:rPr>
            <w:rStyle w:val="Hypertextovodkaz"/>
          </w:rPr>
          <w:t>Lessinga</w:t>
        </w:r>
      </w:hyperlink>
      <w:r>
        <w:t xml:space="preserve"> a hnutí </w:t>
      </w:r>
      <w:hyperlink r:id="rId92" w:tooltip="Sturm und Drang" w:history="1">
        <w:r>
          <w:rPr>
            <w:rStyle w:val="Hypertextovodkaz"/>
          </w:rPr>
          <w:t>Sturm und Drang</w:t>
        </w:r>
      </w:hyperlink>
      <w:r>
        <w:t xml:space="preserve">. V estetice vychází z </w:t>
      </w:r>
      <w:hyperlink r:id="rId93" w:tooltip="Immanuel Kant" w:history="1">
        <w:r>
          <w:rPr>
            <w:rStyle w:val="Hypertextovodkaz"/>
          </w:rPr>
          <w:t>Kanta</w:t>
        </w:r>
      </w:hyperlink>
      <w:r>
        <w:t>. Umění považoval za prostředek formování harmonické osobnosti, která svobodně tvoří dobro. Podle něj pouze umění pomáhá člověku získat skutečnou svobodu.</w:t>
      </w:r>
    </w:p>
    <w:p w:rsidR="0028148A" w:rsidRDefault="0028148A" w:rsidP="0028148A">
      <w:pPr>
        <w:pStyle w:val="Nadpis2"/>
      </w:pPr>
    </w:p>
    <w:p w:rsidR="0028148A" w:rsidRDefault="0028148A" w:rsidP="0028148A">
      <w:pPr>
        <w:pStyle w:val="Normlnweb"/>
      </w:pPr>
      <w:r>
        <w:t>Schiller se narodil 10. listopadu 1759 v </w:t>
      </w:r>
      <w:hyperlink r:id="rId94" w:tooltip="Marbach am Neckar (stránka neexistuje)" w:history="1">
        <w:r>
          <w:rPr>
            <w:rStyle w:val="Hypertextovodkaz"/>
          </w:rPr>
          <w:t>Marbachu</w:t>
        </w:r>
      </w:hyperlink>
      <w:r>
        <w:t xml:space="preserve"> ve </w:t>
      </w:r>
      <w:hyperlink r:id="rId95" w:tooltip="Württembersko" w:history="1">
        <w:r>
          <w:rPr>
            <w:rStyle w:val="Hypertextovodkaz"/>
          </w:rPr>
          <w:t>Württembersku</w:t>
        </w:r>
      </w:hyperlink>
      <w:r>
        <w:t xml:space="preserve">. Schillerův otec se jmenoval Johann Kaspar a byl lékařem a důstojníkem ve službě Karla Evžena, místního vévody, který patřil k nejhorším tyranům své doby. Roku 1772 Schiller složil zemské zkoušky a  otevřel si tak cestu ke studiu. Ačkoliv chtěl studovat </w:t>
      </w:r>
      <w:hyperlink r:id="rId96" w:tooltip="Teologie" w:history="1">
        <w:r>
          <w:rPr>
            <w:rStyle w:val="Hypertextovodkaz"/>
          </w:rPr>
          <w:t>teologii</w:t>
        </w:r>
      </w:hyperlink>
      <w:r>
        <w:t xml:space="preserve">, musel na rozkaz vévody nastoupit do Karlsschule, kde prožil celé své mládí – žil zde od třinácti do jednadvaceti let. Za celou tu dobu neměl jedinou dovolenou, své sourozence neviděl ani jednou a své rodiče jen krátce při návštěvách na akademii, u kterých ale byli přítomni i dozorčí. Vojenský pořádek akademie prostě zastupoval rodinu. Schiller proto toužil po svobodě - to se ukázalo hned v </w:t>
      </w:r>
      <w:r>
        <w:lastRenderedPageBreak/>
        <w:t>jeho prvním dramatu</w:t>
      </w:r>
      <w:r w:rsidRPr="0028148A">
        <w:rPr>
          <w:b/>
        </w:rPr>
        <w:t xml:space="preserve"> </w:t>
      </w:r>
      <w:r w:rsidRPr="0028148A">
        <w:rPr>
          <w:b/>
          <w:i/>
          <w:iCs/>
        </w:rPr>
        <w:t>Loupežníci</w:t>
      </w:r>
      <w:r>
        <w:t xml:space="preserve"> (první uvedení 1782), díky kterému se stal slavným. Po uveřejnění hry jej ale stihl zákaz publikování a Schiller utekl do </w:t>
      </w:r>
      <w:hyperlink r:id="rId97" w:tooltip="Mannheim" w:history="1">
        <w:r>
          <w:rPr>
            <w:rStyle w:val="Hypertextovodkaz"/>
          </w:rPr>
          <w:t>Mannheimu</w:t>
        </w:r>
      </w:hyperlink>
      <w:r>
        <w:t xml:space="preserve">, kde pracoval jako novinář a psal. V letech 1784/5 měl Schiller finanční nouzi a také onemocněl. S velkými nadějemi roku 1787 navštívil Výmar, kde sice poznal </w:t>
      </w:r>
      <w:hyperlink r:id="rId98" w:tooltip="Johann Wolfgang von Goethe" w:history="1">
        <w:r>
          <w:rPr>
            <w:rStyle w:val="Hypertextovodkaz"/>
          </w:rPr>
          <w:t>Goetha</w:t>
        </w:r>
      </w:hyperlink>
      <w:r>
        <w:t xml:space="preserve">, ale nesblížili se. O několik let později se Schiller stal profesorem pro světové dějiny na </w:t>
      </w:r>
      <w:hyperlink r:id="rId99" w:tooltip="Friedrich-Schiller-Universität Jena (stránka neexistuje)" w:history="1">
        <w:r>
          <w:rPr>
            <w:rStyle w:val="Hypertextovodkaz"/>
          </w:rPr>
          <w:t>univerzitě v Jeně</w:t>
        </w:r>
      </w:hyperlink>
      <w:r>
        <w:t xml:space="preserve">. V této době také onemocněl </w:t>
      </w:r>
      <w:hyperlink r:id="rId100" w:tooltip="Tuberkulóza" w:history="1">
        <w:r>
          <w:rPr>
            <w:rStyle w:val="Hypertextovodkaz"/>
          </w:rPr>
          <w:t>tuberkulózou</w:t>
        </w:r>
      </w:hyperlink>
      <w:r>
        <w:t>.</w:t>
      </w:r>
    </w:p>
    <w:p w:rsidR="0028148A" w:rsidRDefault="0028148A" w:rsidP="0028148A">
      <w:pPr>
        <w:pStyle w:val="Normlnweb"/>
      </w:pPr>
      <w:r>
        <w:t>Schiller se zasnoubil s Charlotte von Lengefeld, kterou si také roku 1790 vzal. Roku 1794 se Goethe a Schiller potkali v </w:t>
      </w:r>
      <w:hyperlink r:id="rId101" w:tooltip="Jena" w:history="1">
        <w:r>
          <w:rPr>
            <w:rStyle w:val="Hypertextovodkaz"/>
          </w:rPr>
          <w:t>Jeně</w:t>
        </w:r>
      </w:hyperlink>
      <w:r>
        <w:t xml:space="preserve"> a hovořili spolu po přednášce, během rozhovoru se vytvořilo přátelství, které pro oba znamenalo velké duševní obohacení. Společně s </w:t>
      </w:r>
      <w:hyperlink r:id="rId102" w:tooltip="Johann Gottfried Herder" w:history="1">
        <w:r>
          <w:rPr>
            <w:rStyle w:val="Hypertextovodkaz"/>
          </w:rPr>
          <w:t>Herderem</w:t>
        </w:r>
      </w:hyperlink>
      <w:r>
        <w:t xml:space="preserve"> a </w:t>
      </w:r>
      <w:hyperlink r:id="rId103" w:tooltip="Christoph Martin Wieland" w:history="1">
        <w:r>
          <w:rPr>
            <w:rStyle w:val="Hypertextovodkaz"/>
          </w:rPr>
          <w:t>Wielandem</w:t>
        </w:r>
      </w:hyperlink>
      <w:r>
        <w:t xml:space="preserve"> tvořili čtveřici tzv. </w:t>
      </w:r>
      <w:hyperlink r:id="rId104" w:tooltip="Výmarská klasika" w:history="1">
        <w:r>
          <w:rPr>
            <w:rStyle w:val="Hypertextovodkaz"/>
          </w:rPr>
          <w:t>výmarské klasiky</w:t>
        </w:r>
      </w:hyperlink>
      <w:r>
        <w:t>. Rok 1797 je nazýván rokem balad – Schiller i Goethe vytvořili mnoho balad každý sám i dohromady. Roku 1799 Schiller přesídlil do Výmaru, roku 1802 byl povýšen do šlechtického stavu. Friedrich von Schiller zemřel 9. května 1805.</w:t>
      </w:r>
    </w:p>
    <w:p w:rsidR="00F044F3" w:rsidRDefault="0028148A" w:rsidP="00F044F3">
      <w:pPr>
        <w:pStyle w:val="Nadpis3"/>
      </w:pPr>
      <w:r>
        <w:rPr>
          <w:rStyle w:val="mw-headline"/>
        </w:rPr>
        <w:t xml:space="preserve">Období </w:t>
      </w:r>
      <w:hyperlink r:id="rId105" w:tooltip="Sturm und Drang" w:history="1">
        <w:r>
          <w:rPr>
            <w:rStyle w:val="Hypertextovodkaz"/>
          </w:rPr>
          <w:t>Sturm und Drang</w:t>
        </w:r>
      </w:hyperlink>
    </w:p>
    <w:p w:rsidR="0028148A" w:rsidRDefault="000573BB" w:rsidP="00F044F3">
      <w:pPr>
        <w:pStyle w:val="Nadpis3"/>
      </w:pPr>
      <w:hyperlink r:id="rId106" w:tooltip="Loupežníci" w:history="1">
        <w:r w:rsidR="0028148A">
          <w:rPr>
            <w:rStyle w:val="Hypertextovodkaz"/>
          </w:rPr>
          <w:t>Loupežníci</w:t>
        </w:r>
      </w:hyperlink>
      <w:r w:rsidR="0028148A">
        <w:t xml:space="preserve"> (</w:t>
      </w:r>
      <w:r w:rsidR="0028148A">
        <w:rPr>
          <w:i/>
          <w:iCs/>
        </w:rPr>
        <w:t>Die Räuber</w:t>
      </w:r>
      <w:r w:rsidR="0028148A">
        <w:t>, 1781)</w:t>
      </w:r>
    </w:p>
    <w:p w:rsidR="0028148A" w:rsidRDefault="0028148A" w:rsidP="0028148A">
      <w:pPr>
        <w:pStyle w:val="Normlnweb"/>
      </w:pPr>
      <w:r>
        <w:t xml:space="preserve">K sepsání </w:t>
      </w:r>
      <w:r>
        <w:rPr>
          <w:i/>
          <w:iCs/>
        </w:rPr>
        <w:t>Loupežníků</w:t>
      </w:r>
      <w:r>
        <w:t xml:space="preserve"> Schillera podnítila povídka básníka </w:t>
      </w:r>
      <w:hyperlink r:id="rId107" w:tooltip="Christian Friedrich Daniel Schubart (stránka neexistuje)" w:history="1">
        <w:r>
          <w:rPr>
            <w:rStyle w:val="Hypertextovodkaz"/>
          </w:rPr>
          <w:t>Christiana Friedricha Daniela Schubarta</w:t>
        </w:r>
      </w:hyperlink>
      <w:r>
        <w:t>. První scény vznikly patrně už roku 1777. Schiller pracoval na textu bez ustání, dokonce i po nocích, během nichž riskoval, že jej při takové zakázané činnosti objeví. Jednoho květnového dne roku 1778 se Schiller s několika kamarády oddělil od skupiny a ve volnů chvíli jim část textu přednesl. Ze strany jeho současníků se připravované drama okamžitě setkalo s nadšením.</w:t>
      </w:r>
    </w:p>
    <w:p w:rsidR="0028148A" w:rsidRDefault="0028148A" w:rsidP="0028148A">
      <w:pPr>
        <w:pStyle w:val="Normlnweb"/>
      </w:pPr>
      <w:r>
        <w:t>Hra vyšla tiskem anonymně roku 1781. Uvedení textu na jevišti se ujalo divadlo v Mannheimu, jehož ředitel však trval na okleštění kontroverzního textu a zmírnění některých pasáží. V lehce pozměněné, jen zčásti Schillerem odsouhlasené podobě si hra 13. ledna 1782 odbyla v Mannheimu světovou premiéru a okamžitě na sebe strhla pozornost.</w:t>
      </w:r>
    </w:p>
    <w:p w:rsidR="0028148A" w:rsidRDefault="0028148A" w:rsidP="0028148A">
      <w:pPr>
        <w:pStyle w:val="Normlnweb"/>
      </w:pPr>
      <w:r>
        <w:t>Mladý hrdina Karl Moor, prvorozený syn a oblíbenec starého hraběte z Mooru, tráví čas studiem v Lipsku, vlastní rozmarnost a lehkomyslnost jej však dostanou do finančních obtíží. S prosbou o odpuštění se Karl obrací na otce. Jeho mladší závistivý bratr Franz, která Karla nenávidí, se však situace rozhodne zneužít. Ve snaze stát se zámeckým pánem a získat Karlovu snoubenku Amálii přečte namísto Karlova dopisu s omluvou otci podvrženou zprávu od korespondenta z Lipska, která Karla očerňuje. Na Franzovo naléhání zdrcený otec Karla vyžene a vydědí. Karl založí loupežnickou bandu a stane se jejím vůdcem. Se svými druhy se pak vrátí do vlasti, neboť se chce znovu pokusit o usmíření s otcem. Otce však nalézá uvězněného ve věži, kam jej zavřel po převzetí moci Franz. Když se otec dozvídá, že se Karl stal loupežníkem, umírá žalem. Franz dostane před loupežníky strach a oběsí se. Loupežníci nakonec celý zámek podpálí. Amalia Karla stále miluje, protože je však coby loupežník vázán přísahou, nemůže se Karl ke své snoubence vrátit. Amália, která nechce bez Karla žít, proto požaduje, aby ji zabil. A Karel ji poslechne. Neboť rozpozná, co vše svým chováním způsobil, rozhodne se Karl vydat řádnému soudu. Potká chudého muže a řekne mu, aby ho odvedl na policii. Muž splní jeho přání a dostane vypsanou odměnu. Karel je popraven.</w:t>
      </w:r>
    </w:p>
    <w:p w:rsidR="0028148A" w:rsidRDefault="000573BB" w:rsidP="0028148A">
      <w:pPr>
        <w:pStyle w:val="Normlnweb"/>
      </w:pPr>
      <w:hyperlink r:id="rId108" w:tooltip="Fiesco a jeho janovské spiknutí (stránka neexistuje)" w:history="1">
        <w:r w:rsidR="0028148A">
          <w:rPr>
            <w:rStyle w:val="Hypertextovodkaz"/>
            <w:b/>
            <w:bCs/>
          </w:rPr>
          <w:t>Fiesco a jeho janovské spiknutí</w:t>
        </w:r>
      </w:hyperlink>
      <w:r w:rsidR="0028148A">
        <w:rPr>
          <w:b/>
          <w:bCs/>
        </w:rPr>
        <w:t xml:space="preserve"> (</w:t>
      </w:r>
      <w:r w:rsidR="0028148A">
        <w:rPr>
          <w:b/>
          <w:bCs/>
          <w:i/>
          <w:iCs/>
        </w:rPr>
        <w:t>Die Verschwörung des Fiesco zu Genua</w:t>
      </w:r>
      <w:r w:rsidR="0028148A">
        <w:rPr>
          <w:b/>
          <w:bCs/>
        </w:rPr>
        <w:t>, 1783)</w:t>
      </w:r>
    </w:p>
    <w:p w:rsidR="0028148A" w:rsidRDefault="0028148A" w:rsidP="0028148A">
      <w:pPr>
        <w:pStyle w:val="Normlnweb"/>
      </w:pPr>
      <w:r>
        <w:lastRenderedPageBreak/>
        <w:t xml:space="preserve">Hlavní postavou je </w:t>
      </w:r>
      <w:hyperlink r:id="rId109" w:tooltip="Janov (Itálie)" w:history="1">
        <w:r>
          <w:rPr>
            <w:rStyle w:val="Hypertextovodkaz"/>
          </w:rPr>
          <w:t>janovský</w:t>
        </w:r>
      </w:hyperlink>
      <w:r>
        <w:t xml:space="preserve"> </w:t>
      </w:r>
      <w:hyperlink r:id="rId110" w:tooltip="Dóže" w:history="1">
        <w:r>
          <w:rPr>
            <w:rStyle w:val="Hypertextovodkaz"/>
          </w:rPr>
          <w:t>dóže</w:t>
        </w:r>
      </w:hyperlink>
      <w:r>
        <w:t xml:space="preserve"> </w:t>
      </w:r>
      <w:hyperlink r:id="rId111" w:tooltip="Andrea Dória (stránka neexistuje)" w:history="1">
        <w:r>
          <w:rPr>
            <w:rStyle w:val="Hypertextovodkaz"/>
          </w:rPr>
          <w:t>Andrea Dória</w:t>
        </w:r>
      </w:hyperlink>
      <w:r>
        <w:t>, proti němuž se spikne skupina republikánů. Středověké náměty jsou obrazem dobových konfliktů. Hrabě Fiesco se v první části sám uchopí moci, stane se tyranem, v druhé se smíří, ve třetí na jeho místo nastupuje jiný, jde o cyklus.</w:t>
      </w:r>
    </w:p>
    <w:p w:rsidR="0028148A" w:rsidRDefault="0028148A" w:rsidP="0028148A">
      <w:r>
        <w:rPr>
          <w:noProof/>
          <w:color w:val="0000FF"/>
          <w:lang w:eastAsia="cs-CZ"/>
        </w:rPr>
        <w:drawing>
          <wp:inline distT="0" distB="0" distL="0" distR="0">
            <wp:extent cx="2092325" cy="2981960"/>
            <wp:effectExtent l="19050" t="0" r="3175" b="0"/>
            <wp:docPr id="17" name="obrázek 17" descr="https://upload.wikimedia.org/wikipedia/commons/thumb/6/65/Goethe_Schiller_Weimar.jpg/220px-Goethe_Schiller_Weimar.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6/65/Goethe_Schiller_Weimar.jpg/220px-Goethe_Schiller_Weimar.jpg">
                      <a:hlinkClick r:id="rId112"/>
                    </pic:cNvPr>
                    <pic:cNvPicPr>
                      <a:picLocks noChangeAspect="1" noChangeArrowheads="1"/>
                    </pic:cNvPicPr>
                  </pic:nvPicPr>
                  <pic:blipFill>
                    <a:blip r:embed="rId113" cstate="print"/>
                    <a:srcRect/>
                    <a:stretch>
                      <a:fillRect/>
                    </a:stretch>
                  </pic:blipFill>
                  <pic:spPr bwMode="auto">
                    <a:xfrm>
                      <a:off x="0" y="0"/>
                      <a:ext cx="2092325" cy="2981960"/>
                    </a:xfrm>
                    <a:prstGeom prst="rect">
                      <a:avLst/>
                    </a:prstGeom>
                    <a:noFill/>
                    <a:ln w="9525">
                      <a:noFill/>
                      <a:miter lim="800000"/>
                      <a:headEnd/>
                      <a:tailEnd/>
                    </a:ln>
                  </pic:spPr>
                </pic:pic>
              </a:graphicData>
            </a:graphic>
          </wp:inline>
        </w:drawing>
      </w:r>
    </w:p>
    <w:p w:rsidR="0028148A" w:rsidRDefault="000573BB" w:rsidP="0028148A">
      <w:hyperlink r:id="rId114" w:tooltip="Johann Wolfgang von Goethe" w:history="1">
        <w:r w:rsidR="0028148A">
          <w:rPr>
            <w:rStyle w:val="Hypertextovodkaz"/>
          </w:rPr>
          <w:t>Goethe</w:t>
        </w:r>
      </w:hyperlink>
      <w:r w:rsidR="0028148A">
        <w:t xml:space="preserve"> a Schiller (</w:t>
      </w:r>
      <w:hyperlink r:id="rId115" w:tooltip="Výmar" w:history="1">
        <w:r w:rsidR="0028148A">
          <w:rPr>
            <w:rStyle w:val="Hypertextovodkaz"/>
          </w:rPr>
          <w:t>Výmar</w:t>
        </w:r>
      </w:hyperlink>
      <w:r w:rsidR="0028148A">
        <w:t>)</w:t>
      </w:r>
    </w:p>
    <w:p w:rsidR="0028148A" w:rsidRDefault="000573BB" w:rsidP="0028148A">
      <w:pPr>
        <w:pStyle w:val="Normlnweb"/>
      </w:pPr>
      <w:hyperlink r:id="rId116" w:tooltip="Úklady a láska" w:history="1">
        <w:r w:rsidR="0028148A">
          <w:rPr>
            <w:rStyle w:val="Hypertextovodkaz"/>
            <w:b/>
            <w:bCs/>
          </w:rPr>
          <w:t>Úklady a láska</w:t>
        </w:r>
      </w:hyperlink>
      <w:r w:rsidR="0028148A">
        <w:rPr>
          <w:b/>
          <w:bCs/>
        </w:rPr>
        <w:t xml:space="preserve"> (</w:t>
      </w:r>
      <w:r w:rsidR="0028148A">
        <w:rPr>
          <w:b/>
          <w:bCs/>
          <w:i/>
          <w:iCs/>
        </w:rPr>
        <w:t>Kabale und Liebe</w:t>
      </w:r>
      <w:r w:rsidR="0028148A">
        <w:rPr>
          <w:b/>
          <w:bCs/>
        </w:rPr>
        <w:t>, 1784)</w:t>
      </w:r>
    </w:p>
    <w:p w:rsidR="0028148A" w:rsidRDefault="0028148A" w:rsidP="0028148A">
      <w:pPr>
        <w:pStyle w:val="Normlnweb"/>
      </w:pPr>
      <w:r>
        <w:t>V této tragédii ztroskotá láska měšťanské dívky a šlechtice na intrikách tyranského a nemoralistického knížecího dvora.</w:t>
      </w:r>
    </w:p>
    <w:p w:rsidR="0028148A" w:rsidRDefault="000573BB" w:rsidP="0028148A">
      <w:pPr>
        <w:pStyle w:val="Normlnweb"/>
      </w:pPr>
      <w:hyperlink r:id="rId117" w:tooltip="Don Carlos (divadelní hra) (stránka neexistuje)" w:history="1">
        <w:r w:rsidR="0028148A">
          <w:rPr>
            <w:rStyle w:val="Hypertextovodkaz"/>
            <w:b/>
            <w:bCs/>
          </w:rPr>
          <w:t>Don Carlos</w:t>
        </w:r>
      </w:hyperlink>
      <w:r w:rsidR="0028148A">
        <w:rPr>
          <w:b/>
          <w:bCs/>
        </w:rPr>
        <w:t xml:space="preserve"> (1783–1787)</w:t>
      </w:r>
      <w:r w:rsidR="0028148A">
        <w:t xml:space="preserve"> Zpracovává látku z doby nizozemského boje za nezávislost, vyjadřuje touhu po přátelství a míru.</w:t>
      </w:r>
    </w:p>
    <w:p w:rsidR="0028148A" w:rsidRDefault="0028148A" w:rsidP="0028148A">
      <w:pPr>
        <w:pStyle w:val="Normlnweb"/>
      </w:pPr>
      <w:r>
        <w:rPr>
          <w:b/>
          <w:bCs/>
        </w:rPr>
        <w:t>Trilogie o Valdštejnovi (</w:t>
      </w:r>
      <w:r>
        <w:rPr>
          <w:b/>
          <w:bCs/>
          <w:i/>
          <w:iCs/>
        </w:rPr>
        <w:t>Wallenstein-Trilogie</w:t>
      </w:r>
      <w:r>
        <w:rPr>
          <w:b/>
          <w:bCs/>
        </w:rPr>
        <w:t>, 1799)</w:t>
      </w:r>
    </w:p>
    <w:p w:rsidR="0028148A" w:rsidRDefault="0028148A" w:rsidP="0028148A">
      <w:pPr>
        <w:pStyle w:val="Normlnweb"/>
      </w:pPr>
      <w:r>
        <w:t xml:space="preserve">Trilogie začíná v táboře vojska </w:t>
      </w:r>
      <w:hyperlink r:id="rId118" w:tooltip="Albrecht z Valdštejna" w:history="1">
        <w:r>
          <w:rPr>
            <w:rStyle w:val="Hypertextovodkaz"/>
          </w:rPr>
          <w:t>Albrechta z Valdštejna</w:t>
        </w:r>
      </w:hyperlink>
      <w:r>
        <w:t xml:space="preserve"> (v německé literatuře a dějepise je nazýván Wallenstein), kde se vůbec nic neděje – dokumentární záběr – vojáci pijí, hrají, vypravují, tlustý kapucín vyhlašuje kázání, vojáci ho vyženou – v běžném dramatu např. u </w:t>
      </w:r>
      <w:hyperlink r:id="rId119" w:tooltip="William Shakespeare" w:history="1">
        <w:r>
          <w:rPr>
            <w:rStyle w:val="Hypertextovodkaz"/>
          </w:rPr>
          <w:t>Shakespeara</w:t>
        </w:r>
      </w:hyperlink>
      <w:r>
        <w:t xml:space="preserve"> se to děje v pozadí – tady je to ústřední téma, které má připravovat další části – z prostředí vyrůstají motivy, které Schiller zobrazil ve druhé části – z Vídně přichází císařský rozkaz. Valdštejn má moc nad armádou, odmítá rozkazy, hrozí demisí, rozhoduje se, zda zachová věrnost císaři, nebo ne. Už v prostředí tábora začínají vystupovat jednotlivé dramatické postavy.</w:t>
      </w:r>
    </w:p>
    <w:p w:rsidR="0028148A" w:rsidRDefault="0028148A" w:rsidP="0028148A">
      <w:pPr>
        <w:pStyle w:val="Normlnweb"/>
      </w:pPr>
      <w:r>
        <w:t xml:space="preserve">Valdštejn je postava, která se nedokáže rozhodnout. Řeší zásadní mravní otázku - má zradit, nebo se odevzdat tyranovi? Postava Valdštejna je první veliká Schillerova postava, odcizení má mravní povahu. Chtěl zobrazit člověka, který se stává zrádcem proti své vůli. Část trilogie zvaná </w:t>
      </w:r>
      <w:r>
        <w:rPr>
          <w:i/>
          <w:iCs/>
        </w:rPr>
        <w:t>Valdštejnův tábor</w:t>
      </w:r>
      <w:r>
        <w:t xml:space="preserve"> se hrála samostatně. Trilogie byla uvedena postupně ve Výmarském divadle.</w:t>
      </w:r>
    </w:p>
    <w:p w:rsidR="0028148A" w:rsidRDefault="0028148A" w:rsidP="0028148A">
      <w:pPr>
        <w:pStyle w:val="Normlnweb"/>
      </w:pPr>
      <w:r>
        <w:rPr>
          <w:b/>
          <w:bCs/>
        </w:rPr>
        <w:t>Marie Stuartovna (</w:t>
      </w:r>
      <w:r>
        <w:rPr>
          <w:b/>
          <w:bCs/>
          <w:i/>
          <w:iCs/>
        </w:rPr>
        <w:t>Maria Stuart</w:t>
      </w:r>
      <w:r>
        <w:rPr>
          <w:b/>
          <w:bCs/>
        </w:rPr>
        <w:t>, 1800)</w:t>
      </w:r>
    </w:p>
    <w:p w:rsidR="0028148A" w:rsidRDefault="0028148A" w:rsidP="0028148A">
      <w:pPr>
        <w:pStyle w:val="Normlnweb"/>
      </w:pPr>
      <w:r>
        <w:lastRenderedPageBreak/>
        <w:t xml:space="preserve">Zápas </w:t>
      </w:r>
      <w:hyperlink r:id="rId120" w:tooltip="Skotsko" w:history="1">
        <w:r>
          <w:rPr>
            <w:rStyle w:val="Hypertextovodkaz"/>
          </w:rPr>
          <w:t>skotské</w:t>
        </w:r>
      </w:hyperlink>
      <w:r>
        <w:t xml:space="preserve"> královny </w:t>
      </w:r>
      <w:hyperlink r:id="rId121" w:tooltip="Marie Stuartovna" w:history="1">
        <w:r>
          <w:rPr>
            <w:rStyle w:val="Hypertextovodkaz"/>
          </w:rPr>
          <w:t>Marie Stuartovny</w:t>
        </w:r>
      </w:hyperlink>
      <w:r>
        <w:t xml:space="preserve"> s </w:t>
      </w:r>
      <w:hyperlink r:id="rId122" w:tooltip="Anglie" w:history="1">
        <w:r>
          <w:rPr>
            <w:rStyle w:val="Hypertextovodkaz"/>
          </w:rPr>
          <w:t>anglickou</w:t>
        </w:r>
      </w:hyperlink>
      <w:r>
        <w:t xml:space="preserve"> královnou </w:t>
      </w:r>
      <w:hyperlink r:id="rId123" w:tooltip="Alžběta I." w:history="1">
        <w:r>
          <w:rPr>
            <w:rStyle w:val="Hypertextovodkaz"/>
          </w:rPr>
          <w:t>Alžbětou I.</w:t>
        </w:r>
      </w:hyperlink>
      <w:r>
        <w:t xml:space="preserve"> je vlastně zápasem katolické a protestantské církve. Dramatičnost, která byla ve Valdštějnovi situovaná v jedné osobě (já proti sobě), se zde rozdělila do dvou osob: Marie a Alžběty. Smrt Stuartovny byla dlouho chápána jako oběť, Alžběta byla naproti tomu chápána negativně. V Schillerově hře dojde poprvé k vyrovnání těchto dvou aspektů.</w:t>
      </w:r>
    </w:p>
    <w:p w:rsidR="0028148A" w:rsidRDefault="0028148A" w:rsidP="0028148A">
      <w:pPr>
        <w:pStyle w:val="Normlnweb"/>
      </w:pPr>
      <w:r>
        <w:rPr>
          <w:b/>
          <w:bCs/>
        </w:rPr>
        <w:t>Panna Orleánská (</w:t>
      </w:r>
      <w:r>
        <w:rPr>
          <w:b/>
          <w:bCs/>
          <w:i/>
          <w:iCs/>
        </w:rPr>
        <w:t>Die Jungfrau von Orléans</w:t>
      </w:r>
      <w:r>
        <w:rPr>
          <w:b/>
          <w:bCs/>
        </w:rPr>
        <w:t>, 1801)</w:t>
      </w:r>
    </w:p>
    <w:p w:rsidR="0028148A" w:rsidRDefault="0028148A" w:rsidP="0028148A">
      <w:pPr>
        <w:pStyle w:val="Normlnweb"/>
      </w:pPr>
      <w:r>
        <w:t xml:space="preserve">Postava </w:t>
      </w:r>
      <w:hyperlink r:id="rId124" w:tooltip="Jana z Arku" w:history="1">
        <w:r>
          <w:rPr>
            <w:rStyle w:val="Hypertextovodkaz"/>
          </w:rPr>
          <w:t>Jany z Arku</w:t>
        </w:r>
      </w:hyperlink>
      <w:r>
        <w:t xml:space="preserve"> byla v té době velmi známá, ale jinak než dnes (v Shakespearově hře </w:t>
      </w:r>
      <w:r>
        <w:rPr>
          <w:i/>
          <w:iCs/>
        </w:rPr>
        <w:t>Jindřich VI.</w:t>
      </w:r>
      <w:r>
        <w:t xml:space="preserve"> byla zobrazena jako děvka a čarodějnice, která zvítězila pomocí satana). Ve Francii se vyskytuje nejprve v eposech, bývala zobrazena v ještě horším světle, než ji zobrazil Shakespeare. Schillerova hra je první rehabilitací Jany, obecenstvo ale tuto hru nemělo rádo. Z Jany z Arku se stala populární lidová hra. Ze všech her, které napsal Schiller, byla Jana nejlepší postavou, Schiller ji měl nejradši. Panna Orleánská je obrazem poslušnosti.</w:t>
      </w:r>
    </w:p>
    <w:p w:rsidR="0028148A" w:rsidRDefault="000573BB" w:rsidP="0028148A">
      <w:pPr>
        <w:pStyle w:val="Normlnweb"/>
      </w:pPr>
      <w:hyperlink r:id="rId125" w:tooltip="Messinská nevěsta" w:history="1">
        <w:r w:rsidR="0028148A">
          <w:rPr>
            <w:rStyle w:val="Hypertextovodkaz"/>
            <w:b/>
            <w:bCs/>
          </w:rPr>
          <w:t>Messinská nevěsta</w:t>
        </w:r>
      </w:hyperlink>
      <w:r w:rsidR="0028148A">
        <w:rPr>
          <w:b/>
          <w:bCs/>
        </w:rPr>
        <w:t xml:space="preserve"> (</w:t>
      </w:r>
      <w:r w:rsidR="0028148A">
        <w:rPr>
          <w:b/>
          <w:bCs/>
          <w:i/>
          <w:iCs/>
        </w:rPr>
        <w:t>Die Braut von Messina</w:t>
      </w:r>
      <w:r w:rsidR="0028148A">
        <w:rPr>
          <w:b/>
          <w:bCs/>
        </w:rPr>
        <w:t>, 1803)</w:t>
      </w:r>
    </w:p>
    <w:p w:rsidR="0028148A" w:rsidRDefault="0028148A" w:rsidP="0028148A">
      <w:pPr>
        <w:pStyle w:val="Normlnweb"/>
      </w:pPr>
      <w:r>
        <w:t xml:space="preserve">Schiller se pokusil zrekonstruovat antickou tragédii i s chórem. Původní název zněl </w:t>
      </w:r>
      <w:r>
        <w:rPr>
          <w:i/>
          <w:iCs/>
        </w:rPr>
        <w:t>Bratři nepřátelé</w:t>
      </w:r>
      <w:r>
        <w:t>. Dramatici se často snažili vyrovnat antice.</w:t>
      </w:r>
    </w:p>
    <w:p w:rsidR="0028148A" w:rsidRDefault="0028148A" w:rsidP="0028148A">
      <w:pPr>
        <w:pStyle w:val="Normlnweb"/>
      </w:pPr>
      <w:r>
        <w:rPr>
          <w:b/>
          <w:bCs/>
        </w:rPr>
        <w:t>Vilém Tell (</w:t>
      </w:r>
      <w:r>
        <w:rPr>
          <w:b/>
          <w:bCs/>
          <w:i/>
          <w:iCs/>
        </w:rPr>
        <w:t>Wilhelm Tell</w:t>
      </w:r>
      <w:r>
        <w:rPr>
          <w:b/>
          <w:bCs/>
        </w:rPr>
        <w:t>, 1803/04)</w:t>
      </w:r>
    </w:p>
    <w:p w:rsidR="0028148A" w:rsidRDefault="0028148A" w:rsidP="0028148A">
      <w:pPr>
        <w:pStyle w:val="Normlnweb"/>
      </w:pPr>
      <w:r>
        <w:t xml:space="preserve">Námět na tuto hru Schiller získal od </w:t>
      </w:r>
      <w:hyperlink r:id="rId126" w:tooltip="Goethe" w:history="1">
        <w:r>
          <w:rPr>
            <w:rStyle w:val="Hypertextovodkaz"/>
          </w:rPr>
          <w:t>Goethea</w:t>
        </w:r>
      </w:hyperlink>
      <w:r>
        <w:t xml:space="preserve"> – Goethe byl totiž ve Švýcarsku, vyslechl zde tuto pověst a vyprávěl ji Schillerovi, který ji zpracoval.</w:t>
      </w:r>
    </w:p>
    <w:p w:rsidR="00EE15D6" w:rsidRDefault="000573BB" w:rsidP="00EE15D6">
      <w:pPr>
        <w:spacing w:before="100" w:beforeAutospacing="1" w:after="100" w:afterAutospacing="1" w:line="240" w:lineRule="auto"/>
        <w:rPr>
          <w:rFonts w:ascii="Times New Roman" w:eastAsia="Times New Roman" w:hAnsi="Times New Roman" w:cs="Times New Roman"/>
          <w:lang w:eastAsia="cs-CZ"/>
        </w:rPr>
      </w:pPr>
      <w:hyperlink r:id="rId127" w:history="1">
        <w:r w:rsidR="0028148A" w:rsidRPr="00567891">
          <w:rPr>
            <w:rStyle w:val="Hypertextovodkaz"/>
            <w:rFonts w:ascii="Times New Roman" w:eastAsia="Times New Roman" w:hAnsi="Times New Roman" w:cs="Times New Roman"/>
            <w:lang w:eastAsia="cs-CZ"/>
          </w:rPr>
          <w:t>https://cs.wikipedia.org/wiki/Friedrich_Schiller</w:t>
        </w:r>
      </w:hyperlink>
    </w:p>
    <w:p w:rsidR="0028148A" w:rsidRPr="0028148A" w:rsidRDefault="0028148A" w:rsidP="0028148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8148A">
        <w:rPr>
          <w:rFonts w:ascii="Times New Roman" w:eastAsia="Times New Roman" w:hAnsi="Times New Roman" w:cs="Times New Roman"/>
          <w:b/>
          <w:bCs/>
          <w:kern w:val="36"/>
          <w:sz w:val="48"/>
          <w:szCs w:val="48"/>
          <w:lang w:eastAsia="cs-CZ"/>
        </w:rPr>
        <w:t>Deník Anny Frankové</w:t>
      </w:r>
    </w:p>
    <w:p w:rsidR="0028148A" w:rsidRPr="0028148A" w:rsidRDefault="0028148A" w:rsidP="0028148A">
      <w:pPr>
        <w:spacing w:line="240" w:lineRule="auto"/>
        <w:rPr>
          <w:rFonts w:ascii="Times New Roman" w:eastAsia="Times New Roman" w:hAnsi="Times New Roman" w:cs="Times New Roman"/>
          <w:lang w:eastAsia="cs-CZ"/>
        </w:rPr>
      </w:pPr>
      <w:r w:rsidRPr="0028148A">
        <w:rPr>
          <w:rFonts w:ascii="Times New Roman" w:eastAsia="Times New Roman" w:hAnsi="Times New Roman" w:cs="Times New Roman"/>
          <w:lang w:eastAsia="cs-CZ"/>
        </w:rPr>
        <w:t>Z Wikipedie, otevřené encyklopedie</w:t>
      </w:r>
    </w:p>
    <w:p w:rsidR="0028148A" w:rsidRPr="0028148A" w:rsidRDefault="0028148A" w:rsidP="0028148A">
      <w:pPr>
        <w:spacing w:line="240" w:lineRule="auto"/>
        <w:rPr>
          <w:rFonts w:ascii="Times New Roman" w:eastAsia="Times New Roman" w:hAnsi="Times New Roman" w:cs="Times New Roman"/>
          <w:lang w:eastAsia="cs-CZ"/>
        </w:rPr>
      </w:pPr>
    </w:p>
    <w:tbl>
      <w:tblPr>
        <w:tblW w:w="1792"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41"/>
        <w:gridCol w:w="2065"/>
      </w:tblGrid>
      <w:tr w:rsidR="0028148A" w:rsidRPr="0028148A" w:rsidTr="00472009">
        <w:trPr>
          <w:trHeight w:val="327"/>
          <w:tblCellSpacing w:w="15" w:type="dxa"/>
        </w:trPr>
        <w:tc>
          <w:tcPr>
            <w:tcW w:w="0" w:type="auto"/>
            <w:gridSpan w:val="2"/>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b/>
                <w:bCs/>
                <w:sz w:val="28"/>
                <w:szCs w:val="28"/>
                <w:lang w:eastAsia="cs-CZ"/>
              </w:rPr>
            </w:pPr>
            <w:r w:rsidRPr="0028148A">
              <w:rPr>
                <w:rFonts w:ascii="Times New Roman" w:eastAsia="Times New Roman" w:hAnsi="Times New Roman" w:cs="Times New Roman"/>
                <w:b/>
                <w:bCs/>
                <w:i/>
                <w:iCs/>
                <w:sz w:val="28"/>
                <w:szCs w:val="28"/>
                <w:lang w:eastAsia="cs-CZ"/>
              </w:rPr>
              <w:t>Deník Anny Frankové</w:t>
            </w:r>
          </w:p>
        </w:tc>
      </w:tr>
      <w:tr w:rsidR="0028148A" w:rsidRPr="0028148A" w:rsidTr="00472009">
        <w:trPr>
          <w:trHeight w:val="1616"/>
          <w:tblCellSpacing w:w="15" w:type="dxa"/>
        </w:trPr>
        <w:tc>
          <w:tcPr>
            <w:tcW w:w="0" w:type="auto"/>
            <w:gridSpan w:val="2"/>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sz w:val="22"/>
                <w:szCs w:val="22"/>
                <w:lang w:eastAsia="cs-CZ"/>
              </w:rPr>
            </w:pPr>
            <w:r>
              <w:rPr>
                <w:rFonts w:ascii="Times New Roman" w:eastAsia="Times New Roman" w:hAnsi="Times New Roman" w:cs="Times New Roman"/>
                <w:noProof/>
                <w:color w:val="0000FF"/>
                <w:sz w:val="22"/>
                <w:szCs w:val="22"/>
                <w:lang w:eastAsia="cs-CZ"/>
              </w:rPr>
              <w:drawing>
                <wp:inline distT="0" distB="0" distL="0" distR="0">
                  <wp:extent cx="1903095" cy="1424940"/>
                  <wp:effectExtent l="19050" t="0" r="1905" b="0"/>
                  <wp:docPr id="19" name="obrázek 19" descr="Original Book Copy.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iginal Book Copy.jpg">
                            <a:hlinkClick r:id="rId128"/>
                          </pic:cNvPr>
                          <pic:cNvPicPr>
                            <a:picLocks noChangeAspect="1" noChangeArrowheads="1"/>
                          </pic:cNvPicPr>
                        </pic:nvPicPr>
                        <pic:blipFill>
                          <a:blip r:embed="rId129" cstate="print"/>
                          <a:srcRect/>
                          <a:stretch>
                            <a:fillRect/>
                          </a:stretch>
                        </pic:blipFill>
                        <pic:spPr bwMode="auto">
                          <a:xfrm>
                            <a:off x="0" y="0"/>
                            <a:ext cx="1903095" cy="1424940"/>
                          </a:xfrm>
                          <a:prstGeom prst="rect">
                            <a:avLst/>
                          </a:prstGeom>
                          <a:noFill/>
                          <a:ln w="9525">
                            <a:noFill/>
                            <a:miter lim="800000"/>
                            <a:headEnd/>
                            <a:tailEnd/>
                          </a:ln>
                        </pic:spPr>
                      </pic:pic>
                    </a:graphicData>
                  </a:graphic>
                </wp:inline>
              </w:drawing>
            </w:r>
          </w:p>
        </w:tc>
      </w:tr>
      <w:tr w:rsidR="0028148A" w:rsidRPr="0028148A" w:rsidTr="00472009">
        <w:trPr>
          <w:trHeight w:val="336"/>
          <w:tblCellSpacing w:w="15" w:type="dxa"/>
        </w:trPr>
        <w:tc>
          <w:tcPr>
            <w:tcW w:w="0" w:type="auto"/>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b/>
                <w:bCs/>
                <w:sz w:val="22"/>
                <w:szCs w:val="22"/>
                <w:lang w:eastAsia="cs-CZ"/>
              </w:rPr>
            </w:pPr>
            <w:r w:rsidRPr="0028148A">
              <w:rPr>
                <w:rFonts w:ascii="Times New Roman" w:eastAsia="Times New Roman" w:hAnsi="Times New Roman" w:cs="Times New Roman"/>
                <w:b/>
                <w:bCs/>
                <w:sz w:val="22"/>
                <w:szCs w:val="22"/>
                <w:lang w:eastAsia="cs-CZ"/>
              </w:rPr>
              <w:t>Autor</w:t>
            </w:r>
          </w:p>
        </w:tc>
        <w:tc>
          <w:tcPr>
            <w:tcW w:w="0" w:type="auto"/>
            <w:shd w:val="clear" w:color="auto" w:fill="F8F9FA"/>
            <w:hideMark/>
          </w:tcPr>
          <w:p w:rsidR="0028148A" w:rsidRPr="0028148A" w:rsidRDefault="000573BB" w:rsidP="0028148A">
            <w:pPr>
              <w:spacing w:after="120" w:line="360" w:lineRule="atLeast"/>
              <w:rPr>
                <w:rFonts w:ascii="Times New Roman" w:eastAsia="Times New Roman" w:hAnsi="Times New Roman" w:cs="Times New Roman"/>
                <w:sz w:val="22"/>
                <w:szCs w:val="22"/>
                <w:lang w:eastAsia="cs-CZ"/>
              </w:rPr>
            </w:pPr>
            <w:hyperlink r:id="rId130" w:tooltip="Anne Franková" w:history="1">
              <w:r w:rsidR="0028148A" w:rsidRPr="0028148A">
                <w:rPr>
                  <w:rFonts w:ascii="Times New Roman" w:eastAsia="Times New Roman" w:hAnsi="Times New Roman" w:cs="Times New Roman"/>
                  <w:color w:val="0000FF"/>
                  <w:sz w:val="22"/>
                  <w:u w:val="single"/>
                  <w:lang w:eastAsia="cs-CZ"/>
                </w:rPr>
                <w:t>Anne Franková</w:t>
              </w:r>
            </w:hyperlink>
          </w:p>
        </w:tc>
      </w:tr>
      <w:tr w:rsidR="0028148A" w:rsidRPr="0028148A" w:rsidTr="00472009">
        <w:trPr>
          <w:trHeight w:val="336"/>
          <w:tblCellSpacing w:w="15" w:type="dxa"/>
        </w:trPr>
        <w:tc>
          <w:tcPr>
            <w:tcW w:w="0" w:type="auto"/>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hideMark/>
          </w:tcPr>
          <w:p w:rsidR="0028148A" w:rsidRPr="0028148A" w:rsidRDefault="0028148A" w:rsidP="0028148A">
            <w:pPr>
              <w:spacing w:after="120" w:line="360" w:lineRule="atLeast"/>
              <w:rPr>
                <w:rFonts w:ascii="Times New Roman" w:eastAsia="Times New Roman" w:hAnsi="Times New Roman" w:cs="Times New Roman"/>
                <w:sz w:val="22"/>
                <w:szCs w:val="22"/>
                <w:lang w:eastAsia="cs-CZ"/>
              </w:rPr>
            </w:pPr>
          </w:p>
        </w:tc>
      </w:tr>
      <w:tr w:rsidR="0028148A" w:rsidRPr="0028148A" w:rsidTr="00472009">
        <w:trPr>
          <w:trHeight w:val="9"/>
          <w:tblCellSpacing w:w="15" w:type="dxa"/>
        </w:trPr>
        <w:tc>
          <w:tcPr>
            <w:tcW w:w="0" w:type="auto"/>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hideMark/>
          </w:tcPr>
          <w:p w:rsidR="0028148A" w:rsidRPr="0028148A" w:rsidRDefault="0028148A" w:rsidP="0028148A">
            <w:pPr>
              <w:spacing w:after="120" w:line="360" w:lineRule="atLeast"/>
              <w:rPr>
                <w:rFonts w:ascii="Times New Roman" w:eastAsia="Times New Roman" w:hAnsi="Times New Roman" w:cs="Times New Roman"/>
                <w:sz w:val="22"/>
                <w:szCs w:val="22"/>
                <w:lang w:eastAsia="cs-CZ"/>
              </w:rPr>
            </w:pPr>
          </w:p>
        </w:tc>
      </w:tr>
      <w:tr w:rsidR="0028148A" w:rsidRPr="0028148A" w:rsidTr="00472009">
        <w:trPr>
          <w:tblCellSpacing w:w="15" w:type="dxa"/>
        </w:trPr>
        <w:tc>
          <w:tcPr>
            <w:tcW w:w="0" w:type="auto"/>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hideMark/>
          </w:tcPr>
          <w:p w:rsidR="0028148A" w:rsidRPr="0028148A" w:rsidRDefault="0028148A" w:rsidP="0028148A">
            <w:pPr>
              <w:spacing w:after="120" w:line="360" w:lineRule="atLeast"/>
              <w:rPr>
                <w:rFonts w:ascii="Times New Roman" w:eastAsia="Times New Roman" w:hAnsi="Times New Roman" w:cs="Times New Roman"/>
                <w:sz w:val="22"/>
                <w:szCs w:val="22"/>
                <w:lang w:eastAsia="cs-CZ"/>
              </w:rPr>
            </w:pPr>
          </w:p>
        </w:tc>
      </w:tr>
      <w:tr w:rsidR="0028148A" w:rsidRPr="0028148A" w:rsidTr="00472009">
        <w:trPr>
          <w:trHeight w:val="9"/>
          <w:tblCellSpacing w:w="15" w:type="dxa"/>
        </w:trPr>
        <w:tc>
          <w:tcPr>
            <w:tcW w:w="0" w:type="auto"/>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b/>
                <w:bCs/>
                <w:sz w:val="22"/>
                <w:szCs w:val="22"/>
                <w:lang w:eastAsia="cs-CZ"/>
              </w:rPr>
            </w:pPr>
          </w:p>
        </w:tc>
        <w:tc>
          <w:tcPr>
            <w:tcW w:w="0" w:type="auto"/>
            <w:shd w:val="clear" w:color="auto" w:fill="F8F9FA"/>
            <w:hideMark/>
          </w:tcPr>
          <w:p w:rsidR="0028148A" w:rsidRPr="0028148A" w:rsidRDefault="0028148A" w:rsidP="0028148A">
            <w:pPr>
              <w:spacing w:after="120" w:line="360" w:lineRule="atLeast"/>
              <w:rPr>
                <w:rFonts w:ascii="Times New Roman" w:eastAsia="Times New Roman" w:hAnsi="Times New Roman" w:cs="Times New Roman"/>
                <w:sz w:val="22"/>
                <w:szCs w:val="22"/>
                <w:lang w:eastAsia="cs-CZ"/>
              </w:rPr>
            </w:pPr>
          </w:p>
        </w:tc>
      </w:tr>
      <w:tr w:rsidR="0028148A" w:rsidRPr="0028148A" w:rsidTr="00472009">
        <w:trPr>
          <w:tblCellSpacing w:w="15" w:type="dxa"/>
        </w:trPr>
        <w:tc>
          <w:tcPr>
            <w:tcW w:w="0" w:type="auto"/>
            <w:gridSpan w:val="2"/>
            <w:shd w:val="clear" w:color="auto" w:fill="F8F9FA"/>
            <w:hideMark/>
          </w:tcPr>
          <w:p w:rsidR="0028148A" w:rsidRPr="0028148A" w:rsidRDefault="0028148A" w:rsidP="0028148A">
            <w:pPr>
              <w:spacing w:after="120" w:line="360" w:lineRule="atLeast"/>
              <w:jc w:val="center"/>
              <w:rPr>
                <w:rFonts w:ascii="Times New Roman" w:eastAsia="Times New Roman" w:hAnsi="Times New Roman" w:cs="Times New Roman"/>
                <w:sz w:val="15"/>
                <w:szCs w:val="15"/>
                <w:lang w:eastAsia="cs-CZ"/>
              </w:rPr>
            </w:pPr>
          </w:p>
        </w:tc>
      </w:tr>
    </w:tbl>
    <w:p w:rsidR="0028148A" w:rsidRPr="0028148A" w:rsidRDefault="0028148A" w:rsidP="0028148A">
      <w:pPr>
        <w:spacing w:before="100" w:beforeAutospacing="1" w:after="100" w:afterAutospacing="1" w:line="240" w:lineRule="auto"/>
        <w:rPr>
          <w:rFonts w:ascii="Times New Roman" w:eastAsia="Times New Roman" w:hAnsi="Times New Roman" w:cs="Times New Roman"/>
          <w:lang w:eastAsia="cs-CZ"/>
        </w:rPr>
      </w:pPr>
      <w:r w:rsidRPr="0028148A">
        <w:rPr>
          <w:rFonts w:ascii="Times New Roman" w:eastAsia="Times New Roman" w:hAnsi="Times New Roman" w:cs="Times New Roman"/>
          <w:b/>
          <w:bCs/>
          <w:lang w:eastAsia="cs-CZ"/>
        </w:rPr>
        <w:lastRenderedPageBreak/>
        <w:t>Deník Anne Frankové</w:t>
      </w:r>
      <w:r w:rsidRPr="0028148A">
        <w:rPr>
          <w:rFonts w:ascii="Times New Roman" w:eastAsia="Times New Roman" w:hAnsi="Times New Roman" w:cs="Times New Roman"/>
          <w:lang w:eastAsia="cs-CZ"/>
        </w:rPr>
        <w:t xml:space="preserve"> (v originále </w:t>
      </w:r>
      <w:hyperlink r:id="rId131" w:tooltip="Nizozemština" w:history="1">
        <w:r w:rsidRPr="0028148A">
          <w:rPr>
            <w:rFonts w:ascii="Times New Roman" w:eastAsia="Times New Roman" w:hAnsi="Times New Roman" w:cs="Times New Roman"/>
            <w:color w:val="0000FF"/>
            <w:u w:val="single"/>
            <w:lang w:eastAsia="cs-CZ"/>
          </w:rPr>
          <w:t>nizozemsky</w:t>
        </w:r>
      </w:hyperlink>
      <w:r w:rsidRPr="0028148A">
        <w:rPr>
          <w:rFonts w:ascii="Times New Roman" w:eastAsia="Times New Roman" w:hAnsi="Times New Roman" w:cs="Times New Roman"/>
          <w:lang w:eastAsia="cs-CZ"/>
        </w:rPr>
        <w:t xml:space="preserve"> </w:t>
      </w:r>
      <w:r w:rsidRPr="000573BB">
        <w:rPr>
          <w:rFonts w:ascii="Times New Roman" w:eastAsia="Times New Roman" w:hAnsi="Times New Roman" w:cs="Times New Roman"/>
          <w:i/>
          <w:iCs/>
          <w:lang w:eastAsia="cs-CZ"/>
        </w:rPr>
        <w:t>Het Achterhuis</w:t>
      </w:r>
      <w:r w:rsidRPr="0028148A">
        <w:rPr>
          <w:rFonts w:ascii="Times New Roman" w:eastAsia="Times New Roman" w:hAnsi="Times New Roman" w:cs="Times New Roman"/>
          <w:lang w:eastAsia="cs-CZ"/>
        </w:rPr>
        <w:t xml:space="preserve">) je </w:t>
      </w:r>
      <w:hyperlink r:id="rId132" w:tooltip="Autobiografie" w:history="1">
        <w:r w:rsidRPr="0028148A">
          <w:rPr>
            <w:rFonts w:ascii="Times New Roman" w:eastAsia="Times New Roman" w:hAnsi="Times New Roman" w:cs="Times New Roman"/>
            <w:color w:val="0000FF"/>
            <w:u w:val="single"/>
            <w:lang w:eastAsia="cs-CZ"/>
          </w:rPr>
          <w:t>autobiografická kniha</w:t>
        </w:r>
      </w:hyperlink>
      <w:r w:rsidRPr="0028148A">
        <w:rPr>
          <w:rFonts w:ascii="Times New Roman" w:eastAsia="Times New Roman" w:hAnsi="Times New Roman" w:cs="Times New Roman"/>
          <w:lang w:eastAsia="cs-CZ"/>
        </w:rPr>
        <w:t xml:space="preserve"> od </w:t>
      </w:r>
      <w:hyperlink r:id="rId133" w:tooltip="Anne Franková" w:history="1">
        <w:r w:rsidRPr="0028148A">
          <w:rPr>
            <w:rFonts w:ascii="Times New Roman" w:eastAsia="Times New Roman" w:hAnsi="Times New Roman" w:cs="Times New Roman"/>
            <w:color w:val="0000FF"/>
            <w:u w:val="single"/>
            <w:lang w:eastAsia="cs-CZ"/>
          </w:rPr>
          <w:t>Anne Frankové</w:t>
        </w:r>
      </w:hyperlink>
      <w:r w:rsidRPr="0028148A">
        <w:rPr>
          <w:rFonts w:ascii="Times New Roman" w:eastAsia="Times New Roman" w:hAnsi="Times New Roman" w:cs="Times New Roman"/>
          <w:lang w:eastAsia="cs-CZ"/>
        </w:rPr>
        <w:t xml:space="preserve">. Sepsala ji během </w:t>
      </w:r>
      <w:hyperlink r:id="rId134" w:tooltip="Druhá světová válka" w:history="1">
        <w:r w:rsidRPr="0028148A">
          <w:rPr>
            <w:rFonts w:ascii="Times New Roman" w:eastAsia="Times New Roman" w:hAnsi="Times New Roman" w:cs="Times New Roman"/>
            <w:color w:val="0000FF"/>
            <w:u w:val="single"/>
            <w:lang w:eastAsia="cs-CZ"/>
          </w:rPr>
          <w:t>druhé světové války</w:t>
        </w:r>
      </w:hyperlink>
      <w:r w:rsidRPr="0028148A">
        <w:rPr>
          <w:rFonts w:ascii="Times New Roman" w:eastAsia="Times New Roman" w:hAnsi="Times New Roman" w:cs="Times New Roman"/>
          <w:lang w:eastAsia="cs-CZ"/>
        </w:rPr>
        <w:t xml:space="preserve"> let v době, kdy se spolu se svými rodiči ukrývala v </w:t>
      </w:r>
      <w:hyperlink r:id="rId135" w:tooltip="Amsterdam" w:history="1">
        <w:r w:rsidRPr="0028148A">
          <w:rPr>
            <w:rFonts w:ascii="Times New Roman" w:eastAsia="Times New Roman" w:hAnsi="Times New Roman" w:cs="Times New Roman"/>
            <w:color w:val="0000FF"/>
            <w:u w:val="single"/>
            <w:lang w:eastAsia="cs-CZ"/>
          </w:rPr>
          <w:t>Amsterdamu</w:t>
        </w:r>
      </w:hyperlink>
      <w:r w:rsidRPr="0028148A">
        <w:rPr>
          <w:rFonts w:ascii="Times New Roman" w:eastAsia="Times New Roman" w:hAnsi="Times New Roman" w:cs="Times New Roman"/>
          <w:lang w:eastAsia="cs-CZ"/>
        </w:rPr>
        <w:t xml:space="preserve"> před </w:t>
      </w:r>
      <w:hyperlink r:id="rId136" w:tooltip="Nacismus" w:history="1">
        <w:r w:rsidRPr="0028148A">
          <w:rPr>
            <w:rFonts w:ascii="Times New Roman" w:eastAsia="Times New Roman" w:hAnsi="Times New Roman" w:cs="Times New Roman"/>
            <w:color w:val="0000FF"/>
            <w:u w:val="single"/>
            <w:lang w:eastAsia="cs-CZ"/>
          </w:rPr>
          <w:t>nacisty</w:t>
        </w:r>
      </w:hyperlink>
      <w:r w:rsidRPr="0028148A">
        <w:rPr>
          <w:rFonts w:ascii="Times New Roman" w:eastAsia="Times New Roman" w:hAnsi="Times New Roman" w:cs="Times New Roman"/>
          <w:lang w:eastAsia="cs-CZ"/>
        </w:rPr>
        <w:t xml:space="preserve">. V roce 1944 byla jejich skrýš prozrazena a celá rodina byla deportována do </w:t>
      </w:r>
      <w:hyperlink r:id="rId137" w:tooltip="Koncentrační tábor" w:history="1">
        <w:r w:rsidRPr="0028148A">
          <w:rPr>
            <w:rFonts w:ascii="Times New Roman" w:eastAsia="Times New Roman" w:hAnsi="Times New Roman" w:cs="Times New Roman"/>
            <w:color w:val="0000FF"/>
            <w:u w:val="single"/>
            <w:lang w:eastAsia="cs-CZ"/>
          </w:rPr>
          <w:t>koncentračních táborů</w:t>
        </w:r>
      </w:hyperlink>
      <w:r w:rsidRPr="0028148A">
        <w:rPr>
          <w:rFonts w:ascii="Times New Roman" w:eastAsia="Times New Roman" w:hAnsi="Times New Roman" w:cs="Times New Roman"/>
          <w:lang w:eastAsia="cs-CZ"/>
        </w:rPr>
        <w:t xml:space="preserve">; Anne zemřela v táboře </w:t>
      </w:r>
      <w:hyperlink r:id="rId138" w:tooltip="Bergen-Belsen" w:history="1">
        <w:r w:rsidRPr="0028148A">
          <w:rPr>
            <w:rFonts w:ascii="Times New Roman" w:eastAsia="Times New Roman" w:hAnsi="Times New Roman" w:cs="Times New Roman"/>
            <w:color w:val="0000FF"/>
            <w:u w:val="single"/>
            <w:lang w:eastAsia="cs-CZ"/>
          </w:rPr>
          <w:t>Bergen-Belsen</w:t>
        </w:r>
      </w:hyperlink>
      <w:r w:rsidRPr="0028148A">
        <w:rPr>
          <w:rFonts w:ascii="Times New Roman" w:eastAsia="Times New Roman" w:hAnsi="Times New Roman" w:cs="Times New Roman"/>
          <w:lang w:eastAsia="cs-CZ"/>
        </w:rPr>
        <w:t xml:space="preserve">. </w:t>
      </w:r>
      <w:hyperlink r:id="rId139" w:tooltip="Miep Giesová" w:history="1">
        <w:r w:rsidRPr="0028148A">
          <w:rPr>
            <w:rFonts w:ascii="Times New Roman" w:eastAsia="Times New Roman" w:hAnsi="Times New Roman" w:cs="Times New Roman"/>
            <w:color w:val="0000FF"/>
            <w:u w:val="single"/>
            <w:lang w:eastAsia="cs-CZ"/>
          </w:rPr>
          <w:t>Miep Giesová</w:t>
        </w:r>
      </w:hyperlink>
      <w:r w:rsidRPr="0028148A">
        <w:rPr>
          <w:rFonts w:ascii="Times New Roman" w:eastAsia="Times New Roman" w:hAnsi="Times New Roman" w:cs="Times New Roman"/>
          <w:lang w:eastAsia="cs-CZ"/>
        </w:rPr>
        <w:t xml:space="preserve">, která je v Amsterdamu ukrývala, deník uschovala a později předala Anninu otci, </w:t>
      </w:r>
      <w:hyperlink r:id="rId140" w:tooltip="Otto Frank (podnikatel) (stránka neexistuje)" w:history="1">
        <w:r w:rsidRPr="0028148A">
          <w:rPr>
            <w:rFonts w:ascii="Times New Roman" w:eastAsia="Times New Roman" w:hAnsi="Times New Roman" w:cs="Times New Roman"/>
            <w:color w:val="0000FF"/>
            <w:u w:val="single"/>
            <w:lang w:eastAsia="cs-CZ"/>
          </w:rPr>
          <w:t>Ottu Frankovi</w:t>
        </w:r>
      </w:hyperlink>
      <w:r w:rsidRPr="0028148A">
        <w:rPr>
          <w:rFonts w:ascii="Times New Roman" w:eastAsia="Times New Roman" w:hAnsi="Times New Roman" w:cs="Times New Roman"/>
          <w:lang w:eastAsia="cs-CZ"/>
        </w:rPr>
        <w:t xml:space="preserve">, který jako jediný z rodiny deportaci přežil. Deník vyšel v roce 1947 pod názvem </w:t>
      </w:r>
      <w:r w:rsidRPr="0028148A">
        <w:rPr>
          <w:rFonts w:ascii="Times New Roman" w:eastAsia="Times New Roman" w:hAnsi="Times New Roman" w:cs="Times New Roman"/>
          <w:i/>
          <w:iCs/>
          <w:lang w:eastAsia="cs-CZ"/>
        </w:rPr>
        <w:t>Het Achterhuis</w:t>
      </w:r>
      <w:r w:rsidRPr="0028148A">
        <w:rPr>
          <w:rFonts w:ascii="Times New Roman" w:eastAsia="Times New Roman" w:hAnsi="Times New Roman" w:cs="Times New Roman"/>
          <w:lang w:eastAsia="cs-CZ"/>
        </w:rPr>
        <w:t xml:space="preserve"> a později byl přeložen do více než 60 jazyků.</w:t>
      </w:r>
    </w:p>
    <w:p w:rsidR="0028148A" w:rsidRPr="0028148A" w:rsidRDefault="0028148A" w:rsidP="0028148A">
      <w:pPr>
        <w:spacing w:before="100" w:beforeAutospacing="1" w:after="100" w:afterAutospacing="1" w:line="240" w:lineRule="auto"/>
        <w:rPr>
          <w:rFonts w:ascii="Times New Roman" w:eastAsia="Times New Roman" w:hAnsi="Times New Roman" w:cs="Times New Roman"/>
          <w:lang w:eastAsia="cs-CZ"/>
        </w:rPr>
      </w:pPr>
      <w:r w:rsidRPr="0028148A">
        <w:rPr>
          <w:rFonts w:ascii="Times New Roman" w:eastAsia="Times New Roman" w:hAnsi="Times New Roman" w:cs="Times New Roman"/>
          <w:lang w:eastAsia="cs-CZ"/>
        </w:rPr>
        <w:t xml:space="preserve">Její dílo převedl do češtiny v roce </w:t>
      </w:r>
      <w:hyperlink r:id="rId141" w:tooltip="1956" w:history="1">
        <w:r w:rsidRPr="0028148A">
          <w:rPr>
            <w:rFonts w:ascii="Times New Roman" w:eastAsia="Times New Roman" w:hAnsi="Times New Roman" w:cs="Times New Roman"/>
            <w:color w:val="0000FF"/>
            <w:u w:val="single"/>
            <w:lang w:eastAsia="cs-CZ"/>
          </w:rPr>
          <w:t>1956</w:t>
        </w:r>
      </w:hyperlink>
      <w:r w:rsidRPr="0028148A">
        <w:rPr>
          <w:rFonts w:ascii="Times New Roman" w:eastAsia="Times New Roman" w:hAnsi="Times New Roman" w:cs="Times New Roman"/>
          <w:lang w:eastAsia="cs-CZ"/>
        </w:rPr>
        <w:t xml:space="preserve"> </w:t>
      </w:r>
      <w:hyperlink r:id="rId142" w:tooltip="Gustav Janouch" w:history="1">
        <w:r w:rsidRPr="0028148A">
          <w:rPr>
            <w:rFonts w:ascii="Times New Roman" w:eastAsia="Times New Roman" w:hAnsi="Times New Roman" w:cs="Times New Roman"/>
            <w:color w:val="0000FF"/>
            <w:u w:val="single"/>
            <w:lang w:eastAsia="cs-CZ"/>
          </w:rPr>
          <w:t>Gustav Janouch</w:t>
        </w:r>
      </w:hyperlink>
      <w:r w:rsidRPr="0028148A">
        <w:rPr>
          <w:rFonts w:ascii="Times New Roman" w:eastAsia="Times New Roman" w:hAnsi="Times New Roman" w:cs="Times New Roman"/>
          <w:lang w:eastAsia="cs-CZ"/>
        </w:rPr>
        <w:t xml:space="preserve"> a vyšlo pod názvem </w:t>
      </w:r>
      <w:r w:rsidRPr="0028148A">
        <w:rPr>
          <w:rFonts w:ascii="Times New Roman" w:eastAsia="Times New Roman" w:hAnsi="Times New Roman" w:cs="Times New Roman"/>
          <w:i/>
          <w:iCs/>
          <w:lang w:eastAsia="cs-CZ"/>
        </w:rPr>
        <w:t>Deník Anne Frankové</w:t>
      </w:r>
      <w:r w:rsidRPr="0028148A">
        <w:rPr>
          <w:rFonts w:ascii="Times New Roman" w:eastAsia="Times New Roman" w:hAnsi="Times New Roman" w:cs="Times New Roman"/>
          <w:lang w:eastAsia="cs-CZ"/>
        </w:rPr>
        <w:t xml:space="preserve">, v roce </w:t>
      </w:r>
      <w:hyperlink r:id="rId143" w:tooltip="1992" w:history="1">
        <w:r w:rsidRPr="0028148A">
          <w:rPr>
            <w:rFonts w:ascii="Times New Roman" w:eastAsia="Times New Roman" w:hAnsi="Times New Roman" w:cs="Times New Roman"/>
            <w:color w:val="0000FF"/>
            <w:u w:val="single"/>
            <w:lang w:eastAsia="cs-CZ"/>
          </w:rPr>
          <w:t>1992</w:t>
        </w:r>
      </w:hyperlink>
      <w:r w:rsidRPr="0028148A">
        <w:rPr>
          <w:rFonts w:ascii="Times New Roman" w:eastAsia="Times New Roman" w:hAnsi="Times New Roman" w:cs="Times New Roman"/>
          <w:lang w:eastAsia="cs-CZ"/>
        </w:rPr>
        <w:t xml:space="preserve"> vyšel nový překlad Miroslava Drápala (pojmenovaný </w:t>
      </w:r>
      <w:r w:rsidRPr="0028148A">
        <w:rPr>
          <w:rFonts w:ascii="Times New Roman" w:eastAsia="Times New Roman" w:hAnsi="Times New Roman" w:cs="Times New Roman"/>
          <w:i/>
          <w:iCs/>
          <w:lang w:eastAsia="cs-CZ"/>
        </w:rPr>
        <w:t>Deník Anny Frankové</w:t>
      </w:r>
      <w:r w:rsidRPr="0028148A">
        <w:rPr>
          <w:rFonts w:ascii="Times New Roman" w:eastAsia="Times New Roman" w:hAnsi="Times New Roman" w:cs="Times New Roman"/>
          <w:lang w:eastAsia="cs-CZ"/>
        </w:rPr>
        <w:t xml:space="preserve">). Od roku </w:t>
      </w:r>
      <w:hyperlink r:id="rId144" w:tooltip="2004" w:history="1">
        <w:r w:rsidRPr="0028148A">
          <w:rPr>
            <w:rFonts w:ascii="Times New Roman" w:eastAsia="Times New Roman" w:hAnsi="Times New Roman" w:cs="Times New Roman"/>
            <w:color w:val="0000FF"/>
            <w:u w:val="single"/>
            <w:lang w:eastAsia="cs-CZ"/>
          </w:rPr>
          <w:t>2004</w:t>
        </w:r>
      </w:hyperlink>
      <w:r w:rsidRPr="0028148A">
        <w:rPr>
          <w:rFonts w:ascii="Times New Roman" w:eastAsia="Times New Roman" w:hAnsi="Times New Roman" w:cs="Times New Roman"/>
          <w:lang w:eastAsia="cs-CZ"/>
        </w:rPr>
        <w:t xml:space="preserve"> vychází česky jako </w:t>
      </w:r>
      <w:r w:rsidRPr="0028148A">
        <w:rPr>
          <w:rFonts w:ascii="Times New Roman" w:eastAsia="Times New Roman" w:hAnsi="Times New Roman" w:cs="Times New Roman"/>
          <w:i/>
          <w:iCs/>
          <w:lang w:eastAsia="cs-CZ"/>
        </w:rPr>
        <w:t>Deník</w:t>
      </w:r>
      <w:r w:rsidRPr="0028148A">
        <w:rPr>
          <w:rFonts w:ascii="Times New Roman" w:eastAsia="Times New Roman" w:hAnsi="Times New Roman" w:cs="Times New Roman"/>
          <w:lang w:eastAsia="cs-CZ"/>
        </w:rPr>
        <w:t xml:space="preserve"> v překladu Drápala a Michaely Jacobsonové (s přihlédnutím k německému překladu Mirjam Presslerové </w:t>
      </w:r>
      <w:r w:rsidRPr="0028148A">
        <w:rPr>
          <w:rFonts w:ascii="Times New Roman" w:eastAsia="Times New Roman" w:hAnsi="Times New Roman" w:cs="Times New Roman"/>
          <w:i/>
          <w:iCs/>
          <w:lang w:eastAsia="cs-CZ"/>
        </w:rPr>
        <w:t>Tagebuch</w:t>
      </w:r>
      <w:r w:rsidRPr="0028148A">
        <w:rPr>
          <w:rFonts w:ascii="Times New Roman" w:eastAsia="Times New Roman" w:hAnsi="Times New Roman" w:cs="Times New Roman"/>
          <w:lang w:eastAsia="cs-CZ"/>
        </w:rPr>
        <w:t xml:space="preserve">). V roce </w:t>
      </w:r>
      <w:hyperlink r:id="rId145" w:tooltip="2017" w:history="1">
        <w:r w:rsidRPr="0028148A">
          <w:rPr>
            <w:rFonts w:ascii="Times New Roman" w:eastAsia="Times New Roman" w:hAnsi="Times New Roman" w:cs="Times New Roman"/>
            <w:color w:val="0000FF"/>
            <w:u w:val="single"/>
            <w:lang w:eastAsia="cs-CZ"/>
          </w:rPr>
          <w:t>2017</w:t>
        </w:r>
      </w:hyperlink>
      <w:r w:rsidRPr="0028148A">
        <w:rPr>
          <w:rFonts w:ascii="Times New Roman" w:eastAsia="Times New Roman" w:hAnsi="Times New Roman" w:cs="Times New Roman"/>
          <w:lang w:eastAsia="cs-CZ"/>
        </w:rPr>
        <w:t xml:space="preserve"> uvedli v brněnském divadle </w:t>
      </w:r>
      <w:hyperlink r:id="rId146" w:tooltip="Divadlo Polárka" w:history="1">
        <w:r w:rsidRPr="0028148A">
          <w:rPr>
            <w:rFonts w:ascii="Times New Roman" w:eastAsia="Times New Roman" w:hAnsi="Times New Roman" w:cs="Times New Roman"/>
            <w:color w:val="0000FF"/>
            <w:u w:val="single"/>
            <w:lang w:eastAsia="cs-CZ"/>
          </w:rPr>
          <w:t>Polárka</w:t>
        </w:r>
      </w:hyperlink>
      <w:r w:rsidRPr="0028148A">
        <w:rPr>
          <w:rFonts w:ascii="Times New Roman" w:eastAsia="Times New Roman" w:hAnsi="Times New Roman" w:cs="Times New Roman"/>
          <w:lang w:eastAsia="cs-CZ"/>
        </w:rPr>
        <w:t xml:space="preserve"> jevištní ztvárnění deníku v režii </w:t>
      </w:r>
      <w:hyperlink r:id="rId147" w:tooltip="Ondřej Elbel (stránka neexistuje)" w:history="1">
        <w:r w:rsidRPr="0028148A">
          <w:rPr>
            <w:rFonts w:ascii="Times New Roman" w:eastAsia="Times New Roman" w:hAnsi="Times New Roman" w:cs="Times New Roman"/>
            <w:color w:val="0000FF"/>
            <w:u w:val="single"/>
            <w:lang w:eastAsia="cs-CZ"/>
          </w:rPr>
          <w:t>Ondřeje Elbela</w:t>
        </w:r>
      </w:hyperlink>
      <w:r w:rsidRPr="0028148A">
        <w:rPr>
          <w:rFonts w:ascii="Times New Roman" w:eastAsia="Times New Roman" w:hAnsi="Times New Roman" w:cs="Times New Roman"/>
          <w:lang w:eastAsia="cs-CZ"/>
        </w:rPr>
        <w:t xml:space="preserve">. V témže roce vyšlo česky komiksové zpracování </w:t>
      </w:r>
      <w:r w:rsidRPr="0028148A">
        <w:rPr>
          <w:rFonts w:ascii="Times New Roman" w:eastAsia="Times New Roman" w:hAnsi="Times New Roman" w:cs="Times New Roman"/>
          <w:i/>
          <w:iCs/>
          <w:lang w:eastAsia="cs-CZ"/>
        </w:rPr>
        <w:t>Deník Anne Frankové</w:t>
      </w:r>
      <w:r w:rsidRPr="0028148A">
        <w:rPr>
          <w:rFonts w:ascii="Times New Roman" w:eastAsia="Times New Roman" w:hAnsi="Times New Roman" w:cs="Times New Roman"/>
          <w:lang w:eastAsia="cs-CZ"/>
        </w:rPr>
        <w:t xml:space="preserve">, jehož autory jsou </w:t>
      </w:r>
      <w:hyperlink r:id="rId148" w:tooltip="Ari Folman" w:history="1">
        <w:r w:rsidRPr="0028148A">
          <w:rPr>
            <w:rFonts w:ascii="Times New Roman" w:eastAsia="Times New Roman" w:hAnsi="Times New Roman" w:cs="Times New Roman"/>
            <w:color w:val="0000FF"/>
            <w:u w:val="single"/>
            <w:lang w:eastAsia="cs-CZ"/>
          </w:rPr>
          <w:t>Ari Folman</w:t>
        </w:r>
      </w:hyperlink>
      <w:r w:rsidRPr="0028148A">
        <w:rPr>
          <w:rFonts w:ascii="Times New Roman" w:eastAsia="Times New Roman" w:hAnsi="Times New Roman" w:cs="Times New Roman"/>
          <w:lang w:eastAsia="cs-CZ"/>
        </w:rPr>
        <w:t xml:space="preserve"> a </w:t>
      </w:r>
      <w:hyperlink r:id="rId149" w:tooltip="David Polonsky (stránka neexistuje)" w:history="1">
        <w:r w:rsidRPr="0028148A">
          <w:rPr>
            <w:rFonts w:ascii="Times New Roman" w:eastAsia="Times New Roman" w:hAnsi="Times New Roman" w:cs="Times New Roman"/>
            <w:color w:val="0000FF"/>
            <w:u w:val="single"/>
            <w:lang w:eastAsia="cs-CZ"/>
          </w:rPr>
          <w:t>David Polonsky</w:t>
        </w:r>
      </w:hyperlink>
    </w:p>
    <w:p w:rsidR="0028148A" w:rsidRDefault="000573BB" w:rsidP="00EE15D6">
      <w:pPr>
        <w:spacing w:before="100" w:beforeAutospacing="1" w:after="100" w:afterAutospacing="1" w:line="240" w:lineRule="auto"/>
        <w:rPr>
          <w:rFonts w:ascii="Times New Roman" w:eastAsia="Times New Roman" w:hAnsi="Times New Roman" w:cs="Times New Roman"/>
          <w:lang w:eastAsia="cs-CZ"/>
        </w:rPr>
      </w:pPr>
      <w:hyperlink r:id="rId150" w:history="1">
        <w:r w:rsidR="00472009" w:rsidRPr="00567891">
          <w:rPr>
            <w:rStyle w:val="Hypertextovodkaz"/>
            <w:rFonts w:ascii="Times New Roman" w:eastAsia="Times New Roman" w:hAnsi="Times New Roman" w:cs="Times New Roman"/>
            <w:lang w:eastAsia="cs-CZ"/>
          </w:rPr>
          <w:t>https://cs.wikipedia.org/wiki/Den%C3%ADk_Anny_Frankov%C3%A9</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0"/>
      </w:tblGrid>
      <w:tr w:rsidR="00A9011C" w:rsidTr="00A9011C">
        <w:trPr>
          <w:tblCellSpacing w:w="15" w:type="dxa"/>
        </w:trPr>
        <w:tc>
          <w:tcPr>
            <w:tcW w:w="0" w:type="auto"/>
            <w:vAlign w:val="center"/>
            <w:hideMark/>
          </w:tcPr>
          <w:p w:rsidR="00A9011C" w:rsidRDefault="00A9011C">
            <w:pPr>
              <w:divId w:val="536938111"/>
            </w:pPr>
            <w:r>
              <w:rPr>
                <w:noProof/>
                <w:lang w:eastAsia="cs-CZ"/>
              </w:rPr>
              <w:drawing>
                <wp:inline distT="0" distB="0" distL="0" distR="0">
                  <wp:extent cx="2034540" cy="3056255"/>
                  <wp:effectExtent l="19050" t="0" r="3810" b="0"/>
                  <wp:docPr id="35" name="obrázek 35" descr="Erich Maria Re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rich Maria Remarque"/>
                          <pic:cNvPicPr>
                            <a:picLocks noChangeAspect="1" noChangeArrowheads="1"/>
                          </pic:cNvPicPr>
                        </pic:nvPicPr>
                        <pic:blipFill>
                          <a:blip r:embed="rId151" cstate="print"/>
                          <a:srcRect/>
                          <a:stretch>
                            <a:fillRect/>
                          </a:stretch>
                        </pic:blipFill>
                        <pic:spPr bwMode="auto">
                          <a:xfrm>
                            <a:off x="0" y="0"/>
                            <a:ext cx="2034540" cy="3056255"/>
                          </a:xfrm>
                          <a:prstGeom prst="rect">
                            <a:avLst/>
                          </a:prstGeom>
                          <a:noFill/>
                          <a:ln w="9525">
                            <a:noFill/>
                            <a:miter lim="800000"/>
                            <a:headEnd/>
                            <a:tailEnd/>
                          </a:ln>
                        </pic:spPr>
                      </pic:pic>
                    </a:graphicData>
                  </a:graphic>
                </wp:inline>
              </w:drawing>
            </w:r>
          </w:p>
        </w:tc>
      </w:tr>
    </w:tbl>
    <w:p w:rsidR="00A9011C" w:rsidRDefault="00A9011C" w:rsidP="00A9011C">
      <w:r>
        <w:t xml:space="preserve"> </w:t>
      </w:r>
    </w:p>
    <w:p w:rsidR="00A9011C" w:rsidRDefault="000573BB" w:rsidP="00A9011C">
      <w:pPr>
        <w:pStyle w:val="Nadpis1"/>
      </w:pPr>
      <w:hyperlink r:id="rId152" w:history="1">
        <w:r w:rsidR="00A9011C">
          <w:rPr>
            <w:rStyle w:val="Hypertextovodkaz"/>
          </w:rPr>
          <w:t>Erich Maria Remarque</w:t>
        </w:r>
      </w:hyperlink>
      <w:r w:rsidR="00A9011C">
        <w:t xml:space="preserve"> </w:t>
      </w:r>
    </w:p>
    <w:p w:rsidR="00A9011C" w:rsidRDefault="00A9011C" w:rsidP="00A9011C">
      <w:pPr>
        <w:pStyle w:val="Nadpis2"/>
      </w:pPr>
      <w:r>
        <w:t>spisovatel</w:t>
      </w:r>
    </w:p>
    <w:p w:rsidR="00A9011C" w:rsidRDefault="00A9011C" w:rsidP="00A9011C">
      <w:r>
        <w:t>Narození:</w:t>
      </w:r>
    </w:p>
    <w:p w:rsidR="00A9011C" w:rsidRDefault="000573BB" w:rsidP="00A9011C">
      <w:pPr>
        <w:ind w:left="720"/>
      </w:pPr>
      <w:hyperlink r:id="rId153" w:history="1">
        <w:r w:rsidR="00A9011C">
          <w:rPr>
            <w:rStyle w:val="Hypertextovodkaz"/>
          </w:rPr>
          <w:t xml:space="preserve">22. 6. </w:t>
        </w:r>
      </w:hyperlink>
      <w:hyperlink r:id="rId154" w:history="1">
        <w:r w:rsidR="00A9011C">
          <w:rPr>
            <w:rStyle w:val="Hypertextovodkaz"/>
          </w:rPr>
          <w:t>1898</w:t>
        </w:r>
      </w:hyperlink>
      <w:r w:rsidR="00A9011C">
        <w:t xml:space="preserve"> , Osnabrück, Německo </w:t>
      </w:r>
    </w:p>
    <w:p w:rsidR="00A9011C" w:rsidRDefault="00A9011C" w:rsidP="00A9011C">
      <w:r>
        <w:t>Úmrtí:</w:t>
      </w:r>
    </w:p>
    <w:p w:rsidR="00A9011C" w:rsidRDefault="00A9011C" w:rsidP="00A9011C">
      <w:pPr>
        <w:ind w:left="720"/>
      </w:pPr>
      <w:r>
        <w:t>25. 9. 1970  ve věku 72 let,  Locarno, Švýcarsko  †</w:t>
      </w:r>
    </w:p>
    <w:p w:rsidR="00A9011C" w:rsidRDefault="00A9011C" w:rsidP="00A9011C">
      <w:pPr>
        <w:pStyle w:val="bbtext"/>
      </w:pPr>
      <w:r>
        <w:t>Erich Maria Remargue, vlastním jménem Erich Paul Remark, byl německý spisovatel.</w:t>
      </w:r>
      <w:r>
        <w:br/>
        <w:t xml:space="preserve">Byl synem knihvazače. Zprvu chtěl být hudebníkem, pak malířem. Roku 1916 odešel jako </w:t>
      </w:r>
      <w:r>
        <w:lastRenderedPageBreak/>
        <w:t>dobrovolník do 1. světové války. V roce 1918 byl raněn.</w:t>
      </w:r>
      <w:r>
        <w:br/>
      </w:r>
      <w:r>
        <w:br/>
        <w:t>Po 1. světové válce vystřídal řadu povolání. Kromě jiného byl účetním, obchodním cestujícím, agentem se hřbitovními náhrobky, varhaníkem aj. Velmi se zajímal o automobilové závody a nějaký čas i aktivně závodil.</w:t>
      </w:r>
      <w:r>
        <w:br/>
      </w:r>
      <w:r>
        <w:br/>
        <w:t>V letech 1923 – 1934 působil Remargue jako redaktor v Hannoveru. Cestoval po Itálii, Švýcarsku, Balkánu a Turecku. V roce 1931 se přestěhoval do Ascony ve Švýcarsku.</w:t>
      </w:r>
      <w:r>
        <w:br/>
      </w:r>
      <w:r>
        <w:br/>
        <w:t>Po nástupu fašismu v Německu v roce 1933 se dostal na index zakázaných autorů a v roce 1938 byl zbaven německého občanství.</w:t>
      </w:r>
      <w:r>
        <w:br/>
      </w:r>
      <w:r>
        <w:br/>
        <w:t>Roku 1939 odjel do New Yorku, kde získal americké občanství. Po válce se vrátil do Švýcarska.</w:t>
      </w:r>
      <w:r>
        <w:br/>
      </w:r>
      <w:r>
        <w:br/>
        <w:t>Dílo E. M. Remargua:</w:t>
      </w:r>
      <w:r>
        <w:br/>
      </w:r>
      <w:r>
        <w:br/>
        <w:t xml:space="preserve">E. M. Remargue patří k nejoblíbenějším autorům 20. století. Psal pod vlivem </w:t>
      </w:r>
      <w:hyperlink r:id="rId155" w:history="1">
        <w:r>
          <w:rPr>
            <w:rStyle w:val="Hypertextovodkaz"/>
          </w:rPr>
          <w:t>J. Londona</w:t>
        </w:r>
      </w:hyperlink>
      <w:r>
        <w:t xml:space="preserve">, K. Hamouna a </w:t>
      </w:r>
      <w:hyperlink r:id="rId156" w:history="1">
        <w:r>
          <w:rPr>
            <w:rStyle w:val="Hypertextovodkaz"/>
          </w:rPr>
          <w:t>E. Hemingwaye</w:t>
        </w:r>
      </w:hyperlink>
      <w:r>
        <w:t>. Jeho dílo je humanistické, společensko kritické a protifašistické. Vrcholem autorovy tvorby je sugestivně napsaný román „Na západní frontě klid", knižně vydán v roce 1929, líčící na základě vlastního prožitku válečné hrůzy očima mladičkého vojáka a zbavující čtenáře jakýchkoli iluzí o válečných hrdinstvích.</w:t>
      </w:r>
      <w:r>
        <w:br/>
      </w:r>
      <w:r>
        <w:br/>
      </w:r>
      <w:r>
        <w:rPr>
          <w:rStyle w:val="Siln"/>
        </w:rPr>
        <w:t>Romány</w:t>
      </w:r>
      <w:r>
        <w:br/>
        <w:t>Žena se zlatýma očima -1918</w:t>
      </w:r>
      <w:r>
        <w:br/>
        <w:t>Domov snů -1920</w:t>
      </w:r>
      <w:r>
        <w:br/>
      </w:r>
      <w:r>
        <w:br/>
        <w:t xml:space="preserve">Stanice na obzoru -1928, příběh automobilového závodníka Kaie. Je to nevyrovnaný a nepokojný mladý světák, jde o vyprávění o chlapském kamarádství a rivalitě, o ženách, o těkavém neklidu, výstřelcích a povyraženích bohémské společnosti. </w:t>
      </w:r>
      <w:r>
        <w:br/>
      </w:r>
      <w:r w:rsidRPr="00A9011C">
        <w:rPr>
          <w:b/>
        </w:rPr>
        <w:br/>
        <w:t>Na západní frontě klid</w:t>
      </w:r>
      <w:r>
        <w:t xml:space="preserve"> -1929, tento román vzbudil ve světě velký zájem, jde o pokus podat zprávu o generaci, která byla zničena válkou – i když unikla jejím granátům. Vypravěč Baumer odpočívá za, po návratu své jednotky z boje, za frontou a poslouchá vzpomínky na válečné zážitky jiného vojáka </w:t>
      </w:r>
      <w:r>
        <w:br/>
      </w:r>
      <w:r>
        <w:br/>
        <w:t xml:space="preserve">Cesta zpátky -1931 – politický, mravní i vojenský rozpad Německa za 1. světové války. </w:t>
      </w:r>
      <w:r>
        <w:br/>
        <w:t>Jedná se o volné pokračování románu Na západní frontě klid</w:t>
      </w:r>
      <w:r>
        <w:br/>
      </w:r>
      <w:r>
        <w:br/>
      </w:r>
      <w:r w:rsidRPr="00A9011C">
        <w:rPr>
          <w:b/>
        </w:rPr>
        <w:t>Tři kamarádi -</w:t>
      </w:r>
      <w:r>
        <w:t>1938 – opět protiválečné téma</w:t>
      </w:r>
      <w:r>
        <w:br/>
        <w:t>Brána vítězství -1946, ze života německého antifašistického emigranta</w:t>
      </w:r>
      <w:r>
        <w:br/>
      </w:r>
      <w:r>
        <w:br/>
      </w:r>
      <w:r w:rsidRPr="00A9011C">
        <w:rPr>
          <w:b/>
        </w:rPr>
        <w:t>Miluj bližního svého</w:t>
      </w:r>
      <w:r>
        <w:t xml:space="preserve"> - 1941, román je příběhem mladého muže, který utíká před nacismem. Jeho rodiče zahynou a on sám žije jako psanec. Když při své pouti dorazí do Prahy, seznámí se s mladou dívkou. Společně uprchnou do Francie a snaží se odcestovat do Ameriky. </w:t>
      </w:r>
      <w:r>
        <w:br/>
      </w:r>
      <w:r>
        <w:br/>
        <w:t xml:space="preserve">Jiskra života - 1951, o hrůzách 2. světové války, životě v koncentračním táboře a obtížném </w:t>
      </w:r>
      <w:r>
        <w:br/>
        <w:t>návratu do normálního života</w:t>
      </w:r>
      <w:r>
        <w:br/>
      </w:r>
      <w:r>
        <w:br/>
      </w:r>
      <w:r w:rsidRPr="00A9011C">
        <w:rPr>
          <w:b/>
        </w:rPr>
        <w:t>Vítězný oblouk</w:t>
      </w:r>
      <w:r>
        <w:t xml:space="preserve"> - 1953, opět o 2. světové válce, objevují se zde autobiografické prvky, jde o </w:t>
      </w:r>
      <w:r>
        <w:lastRenderedPageBreak/>
        <w:t>příběh z Francie těsně před vypuknutím 2. světové války</w:t>
      </w:r>
      <w:r>
        <w:br/>
      </w:r>
      <w:r>
        <w:br/>
      </w:r>
      <w:r w:rsidRPr="00A9011C">
        <w:rPr>
          <w:b/>
        </w:rPr>
        <w:t>Čas žít, čas umírat</w:t>
      </w:r>
      <w:r>
        <w:t xml:space="preserve"> - 1954, o německém vojákovi vracejícímu se z východní fronty domů do válkou zničeného Německa</w:t>
      </w:r>
      <w:r>
        <w:br/>
      </w:r>
      <w:r w:rsidRPr="00A9011C">
        <w:rPr>
          <w:b/>
        </w:rPr>
        <w:br/>
        <w:t>Černý obelisk</w:t>
      </w:r>
      <w:r>
        <w:t xml:space="preserve"> - 1956, období inflace v Německu po 1. světové válce</w:t>
      </w:r>
      <w:r>
        <w:br/>
        <w:t xml:space="preserve">Nebe nezná vyvolených - 1961, milostný román z prostředí automobilových závodů </w:t>
      </w:r>
      <w:r>
        <w:br/>
      </w:r>
      <w:r>
        <w:br/>
      </w:r>
      <w:r w:rsidRPr="00A9011C">
        <w:rPr>
          <w:b/>
        </w:rPr>
        <w:t>Noc v Lisabonu</w:t>
      </w:r>
      <w:r>
        <w:t xml:space="preserve"> - 1962, příběh z 2. světové války, příběh manželů Baumannových - Josefa a Heleny, kteří prchají z nacistického Německa. </w:t>
      </w:r>
      <w:r>
        <w:br/>
      </w:r>
      <w:r>
        <w:br/>
      </w:r>
      <w:r w:rsidRPr="00A9011C">
        <w:rPr>
          <w:b/>
        </w:rPr>
        <w:t>Zaslíbená země</w:t>
      </w:r>
      <w:r>
        <w:t xml:space="preserve"> - 1970 – román vypráví o osudu německých uprchlíků v době 2. světové války, židovský emigrant žijící ve Spojených Státech se musí vypořádat s krutou minulostí</w:t>
      </w:r>
      <w:r>
        <w:br/>
      </w:r>
      <w:r>
        <w:br/>
      </w:r>
      <w:r w:rsidRPr="00A9011C">
        <w:rPr>
          <w:b/>
        </w:rPr>
        <w:t>Stíny v ráji</w:t>
      </w:r>
      <w:r>
        <w:t xml:space="preserve"> - 1971, vyprávění o německém emigrantovi-novináři, kterého osud zavál až do dalekého New Yorku. </w:t>
      </w:r>
      <w:r>
        <w:br/>
      </w:r>
      <w:r>
        <w:br/>
      </w:r>
      <w:r>
        <w:rPr>
          <w:rStyle w:val="Siln"/>
        </w:rPr>
        <w:t>Divadelní hra</w:t>
      </w:r>
      <w:r>
        <w:br/>
        <w:t>Poslední stanice - 1956, o bombardování Berlína</w:t>
      </w:r>
    </w:p>
    <w:p w:rsidR="00A9011C" w:rsidRDefault="000573BB" w:rsidP="00EE15D6">
      <w:pPr>
        <w:spacing w:before="100" w:beforeAutospacing="1" w:after="100" w:afterAutospacing="1" w:line="240" w:lineRule="auto"/>
        <w:rPr>
          <w:rFonts w:ascii="Times New Roman" w:eastAsia="Times New Roman" w:hAnsi="Times New Roman" w:cs="Times New Roman"/>
          <w:lang w:eastAsia="cs-CZ"/>
        </w:rPr>
      </w:pPr>
      <w:hyperlink r:id="rId157" w:history="1">
        <w:r w:rsidR="00A9011C" w:rsidRPr="00567891">
          <w:rPr>
            <w:rStyle w:val="Hypertextovodkaz"/>
            <w:rFonts w:ascii="Times New Roman" w:eastAsia="Times New Roman" w:hAnsi="Times New Roman" w:cs="Times New Roman"/>
            <w:lang w:eastAsia="cs-CZ"/>
          </w:rPr>
          <w:t>http://www.spisovatele.cz/erich-maria-remarque</w:t>
        </w:r>
      </w:hyperlink>
    </w:p>
    <w:p w:rsidR="00A9011C" w:rsidRDefault="00A9011C" w:rsidP="00A9011C">
      <w:pPr>
        <w:pStyle w:val="Nadpis1"/>
      </w:pPr>
      <w:r>
        <w:t>Heinrich Böll</w:t>
      </w:r>
    </w:p>
    <w:tbl>
      <w:tblPr>
        <w:tblW w:w="432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2066"/>
        <w:gridCol w:w="2254"/>
      </w:tblGrid>
      <w:tr w:rsidR="00A9011C" w:rsidTr="00A9011C">
        <w:trPr>
          <w:tblCellSpacing w:w="15" w:type="dxa"/>
        </w:trPr>
        <w:tc>
          <w:tcPr>
            <w:tcW w:w="0" w:type="auto"/>
            <w:gridSpan w:val="2"/>
            <w:tcBorders>
              <w:bottom w:val="single" w:sz="4" w:space="0" w:color="BBBBBB"/>
            </w:tcBorders>
            <w:shd w:val="clear" w:color="auto" w:fill="F8F9FA"/>
            <w:vAlign w:val="center"/>
            <w:hideMark/>
          </w:tcPr>
          <w:p w:rsidR="00A9011C" w:rsidRDefault="00A9011C">
            <w:pPr>
              <w:spacing w:after="120" w:line="360" w:lineRule="atLeast"/>
              <w:jc w:val="center"/>
              <w:rPr>
                <w:sz w:val="22"/>
                <w:szCs w:val="22"/>
              </w:rPr>
            </w:pPr>
            <w:r>
              <w:rPr>
                <w:noProof/>
                <w:color w:val="0000FF"/>
                <w:sz w:val="22"/>
                <w:szCs w:val="22"/>
                <w:lang w:eastAsia="cs-CZ"/>
              </w:rPr>
              <w:drawing>
                <wp:inline distT="0" distB="0" distL="0" distR="0">
                  <wp:extent cx="2380615" cy="2932430"/>
                  <wp:effectExtent l="19050" t="0" r="635" b="0"/>
                  <wp:docPr id="47" name="obrázek 47" descr="Bundesarchiv B 145 Bild-F062164-0004, Bonn, Heinrich Böll.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ndesarchiv B 145 Bild-F062164-0004, Bonn, Heinrich Böll.jpg">
                            <a:hlinkClick r:id="rId158"/>
                          </pic:cNvPr>
                          <pic:cNvPicPr>
                            <a:picLocks noChangeAspect="1" noChangeArrowheads="1"/>
                          </pic:cNvPicPr>
                        </pic:nvPicPr>
                        <pic:blipFill>
                          <a:blip r:embed="rId159" cstate="print"/>
                          <a:srcRect/>
                          <a:stretch>
                            <a:fillRect/>
                          </a:stretch>
                        </pic:blipFill>
                        <pic:spPr bwMode="auto">
                          <a:xfrm>
                            <a:off x="0" y="0"/>
                            <a:ext cx="2380615" cy="2932430"/>
                          </a:xfrm>
                          <a:prstGeom prst="rect">
                            <a:avLst/>
                          </a:prstGeom>
                          <a:noFill/>
                          <a:ln w="9525">
                            <a:noFill/>
                            <a:miter lim="800000"/>
                            <a:headEnd/>
                            <a:tailEnd/>
                          </a:ln>
                        </pic:spPr>
                      </pic:pic>
                    </a:graphicData>
                  </a:graphic>
                </wp:inline>
              </w:drawing>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Rodné jméno</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lang w:val="de-DE"/>
              </w:rPr>
              <w:t>Heinrich Theodor Böll</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Narození</w:t>
            </w:r>
          </w:p>
        </w:tc>
        <w:tc>
          <w:tcPr>
            <w:tcW w:w="0" w:type="auto"/>
            <w:shd w:val="clear" w:color="auto" w:fill="F8F9FA"/>
            <w:vAlign w:val="center"/>
            <w:hideMark/>
          </w:tcPr>
          <w:p w:rsidR="00A9011C" w:rsidRDefault="000573BB">
            <w:pPr>
              <w:spacing w:after="120" w:line="360" w:lineRule="atLeast"/>
              <w:rPr>
                <w:sz w:val="22"/>
                <w:szCs w:val="22"/>
              </w:rPr>
            </w:pPr>
            <w:hyperlink r:id="rId160" w:tooltip="21. prosinec" w:history="1">
              <w:r w:rsidR="00A9011C">
                <w:rPr>
                  <w:rStyle w:val="Hypertextovodkaz"/>
                  <w:sz w:val="22"/>
                  <w:szCs w:val="22"/>
                </w:rPr>
                <w:t>21. prosince</w:t>
              </w:r>
            </w:hyperlink>
            <w:r w:rsidR="00A9011C">
              <w:rPr>
                <w:rStyle w:val="wd"/>
                <w:sz w:val="22"/>
                <w:szCs w:val="22"/>
              </w:rPr>
              <w:t xml:space="preserve"> </w:t>
            </w:r>
            <w:hyperlink r:id="rId161" w:tooltip="1917" w:history="1">
              <w:r w:rsidR="00A9011C">
                <w:rPr>
                  <w:rStyle w:val="Hypertextovodkaz"/>
                  <w:sz w:val="22"/>
                  <w:szCs w:val="22"/>
                </w:rPr>
                <w:t>1917</w:t>
              </w:r>
            </w:hyperlink>
            <w:r w:rsidR="00A9011C">
              <w:rPr>
                <w:sz w:val="22"/>
                <w:szCs w:val="22"/>
              </w:rPr>
              <w:br/>
            </w:r>
            <w:hyperlink r:id="rId162" w:tooltip="Kolín nad Rýnem" w:history="1">
              <w:r w:rsidR="00A9011C">
                <w:rPr>
                  <w:rStyle w:val="Hypertextovodkaz"/>
                  <w:sz w:val="22"/>
                  <w:szCs w:val="22"/>
                </w:rPr>
                <w:t>Kolín nad Rýnem</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lastRenderedPageBreak/>
              <w:t>Úmrtí</w:t>
            </w:r>
          </w:p>
        </w:tc>
        <w:tc>
          <w:tcPr>
            <w:tcW w:w="0" w:type="auto"/>
            <w:shd w:val="clear" w:color="auto" w:fill="F8F9FA"/>
            <w:vAlign w:val="center"/>
            <w:hideMark/>
          </w:tcPr>
          <w:p w:rsidR="00A9011C" w:rsidRDefault="000573BB">
            <w:pPr>
              <w:spacing w:after="120" w:line="360" w:lineRule="atLeast"/>
              <w:rPr>
                <w:sz w:val="22"/>
                <w:szCs w:val="22"/>
              </w:rPr>
            </w:pPr>
            <w:hyperlink r:id="rId163" w:tooltip="16. červenec" w:history="1">
              <w:r w:rsidR="00A9011C">
                <w:rPr>
                  <w:rStyle w:val="Hypertextovodkaz"/>
                  <w:sz w:val="22"/>
                  <w:szCs w:val="22"/>
                </w:rPr>
                <w:t>16. července</w:t>
              </w:r>
            </w:hyperlink>
            <w:r w:rsidR="00A9011C">
              <w:rPr>
                <w:rStyle w:val="wd"/>
                <w:sz w:val="22"/>
                <w:szCs w:val="22"/>
              </w:rPr>
              <w:t xml:space="preserve"> </w:t>
            </w:r>
            <w:hyperlink r:id="rId164" w:tooltip="1985" w:history="1">
              <w:r w:rsidR="00A9011C">
                <w:rPr>
                  <w:rStyle w:val="Hypertextovodkaz"/>
                  <w:sz w:val="22"/>
                  <w:szCs w:val="22"/>
                </w:rPr>
                <w:t>1985</w:t>
              </w:r>
            </w:hyperlink>
            <w:r w:rsidR="00A9011C">
              <w:rPr>
                <w:rStyle w:val="wd"/>
                <w:sz w:val="22"/>
                <w:szCs w:val="22"/>
              </w:rPr>
              <w:t xml:space="preserve"> (ve věku 67 let)</w:t>
            </w:r>
            <w:r w:rsidR="00A9011C">
              <w:rPr>
                <w:sz w:val="22"/>
                <w:szCs w:val="22"/>
              </w:rPr>
              <w:br/>
            </w:r>
            <w:r w:rsidR="00A9011C">
              <w:rPr>
                <w:rStyle w:val="wd"/>
                <w:sz w:val="22"/>
                <w:szCs w:val="22"/>
              </w:rPr>
              <w:t>Langenbroich</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Místo odpočinku</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rPr>
              <w:t>Alter Friedhof Merten</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Povolání</w:t>
            </w:r>
          </w:p>
        </w:tc>
        <w:tc>
          <w:tcPr>
            <w:tcW w:w="0" w:type="auto"/>
            <w:shd w:val="clear" w:color="auto" w:fill="F8F9FA"/>
            <w:vAlign w:val="center"/>
            <w:hideMark/>
          </w:tcPr>
          <w:p w:rsidR="00A9011C" w:rsidRDefault="000573BB">
            <w:pPr>
              <w:spacing w:after="120" w:line="360" w:lineRule="atLeast"/>
              <w:rPr>
                <w:sz w:val="22"/>
                <w:szCs w:val="22"/>
              </w:rPr>
            </w:pPr>
            <w:hyperlink r:id="rId165" w:tooltip="Spisovatel" w:history="1">
              <w:r w:rsidR="00A9011C">
                <w:rPr>
                  <w:rStyle w:val="Hypertextovodkaz"/>
                  <w:sz w:val="22"/>
                  <w:szCs w:val="22"/>
                </w:rPr>
                <w:t>spisovatel</w:t>
              </w:r>
            </w:hyperlink>
            <w:r w:rsidR="00A9011C">
              <w:rPr>
                <w:rStyle w:val="wd"/>
                <w:sz w:val="22"/>
                <w:szCs w:val="22"/>
              </w:rPr>
              <w:t xml:space="preserve">, scenárista, </w:t>
            </w:r>
            <w:hyperlink r:id="rId166" w:tooltip="Překladatel" w:history="1">
              <w:r w:rsidR="00A9011C">
                <w:rPr>
                  <w:rStyle w:val="Hypertextovodkaz"/>
                  <w:sz w:val="22"/>
                  <w:szCs w:val="22"/>
                </w:rPr>
                <w:t>překladatel</w:t>
              </w:r>
            </w:hyperlink>
            <w:r w:rsidR="00A9011C">
              <w:rPr>
                <w:rStyle w:val="wd"/>
                <w:sz w:val="22"/>
                <w:szCs w:val="22"/>
              </w:rPr>
              <w:t xml:space="preserve">, </w:t>
            </w:r>
            <w:hyperlink r:id="rId167" w:tooltip="Básník" w:history="1">
              <w:r w:rsidR="00A9011C">
                <w:rPr>
                  <w:rStyle w:val="Hypertextovodkaz"/>
                  <w:sz w:val="22"/>
                  <w:szCs w:val="22"/>
                </w:rPr>
                <w:t>básník</w:t>
              </w:r>
            </w:hyperlink>
            <w:r w:rsidR="00A9011C">
              <w:rPr>
                <w:rStyle w:val="wd"/>
                <w:sz w:val="22"/>
                <w:szCs w:val="22"/>
              </w:rPr>
              <w:t xml:space="preserve"> a romanopisec</w:t>
            </w:r>
          </w:p>
        </w:tc>
      </w:tr>
      <w:tr w:rsidR="00A9011C" w:rsidTr="00A9011C">
        <w:trPr>
          <w:tblCellSpacing w:w="15" w:type="dxa"/>
        </w:trPr>
        <w:tc>
          <w:tcPr>
            <w:tcW w:w="0" w:type="auto"/>
            <w:shd w:val="clear" w:color="auto" w:fill="F8F9FA"/>
            <w:vAlign w:val="center"/>
            <w:hideMark/>
          </w:tcPr>
          <w:p w:rsidR="00A9011C" w:rsidRDefault="000573BB">
            <w:pPr>
              <w:spacing w:after="120" w:line="360" w:lineRule="atLeast"/>
              <w:jc w:val="center"/>
              <w:rPr>
                <w:b/>
                <w:bCs/>
                <w:sz w:val="22"/>
                <w:szCs w:val="22"/>
              </w:rPr>
            </w:pPr>
            <w:hyperlink r:id="rId168" w:tooltip="Alma mater" w:history="1">
              <w:r w:rsidR="00A9011C">
                <w:rPr>
                  <w:rStyle w:val="Hypertextovodkaz"/>
                  <w:b/>
                  <w:bCs/>
                  <w:sz w:val="22"/>
                  <w:szCs w:val="22"/>
                </w:rPr>
                <w:t>Alma mater</w:t>
              </w:r>
            </w:hyperlink>
          </w:p>
        </w:tc>
        <w:tc>
          <w:tcPr>
            <w:tcW w:w="0" w:type="auto"/>
            <w:shd w:val="clear" w:color="auto" w:fill="F8F9FA"/>
            <w:vAlign w:val="center"/>
            <w:hideMark/>
          </w:tcPr>
          <w:p w:rsidR="00A9011C" w:rsidRDefault="000573BB">
            <w:pPr>
              <w:spacing w:after="120" w:line="360" w:lineRule="atLeast"/>
              <w:rPr>
                <w:sz w:val="22"/>
                <w:szCs w:val="22"/>
              </w:rPr>
            </w:pPr>
            <w:hyperlink r:id="rId169" w:tooltip="Kolínská univerzita" w:history="1">
              <w:r w:rsidR="00A9011C">
                <w:rPr>
                  <w:rStyle w:val="Hypertextovodkaz"/>
                  <w:sz w:val="22"/>
                  <w:szCs w:val="22"/>
                </w:rPr>
                <w:t>Kolínská univerzita</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Významná díla</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rPr>
              <w:t>Biliár o půl desáté</w:t>
            </w:r>
            <w:r>
              <w:rPr>
                <w:sz w:val="22"/>
                <w:szCs w:val="22"/>
              </w:rPr>
              <w:br/>
            </w:r>
            <w:hyperlink r:id="rId170" w:tooltip="Ztracená čest Kateřiny Blumové" w:history="1">
              <w:r>
                <w:rPr>
                  <w:rStyle w:val="Hypertextovodkaz"/>
                  <w:sz w:val="22"/>
                  <w:szCs w:val="22"/>
                </w:rPr>
                <w:t>Ztracená čest Kateřiny Blumové</w:t>
              </w:r>
            </w:hyperlink>
            <w:r>
              <w:rPr>
                <w:sz w:val="22"/>
                <w:szCs w:val="22"/>
              </w:rPr>
              <w:br/>
            </w:r>
            <w:hyperlink r:id="rId171" w:tooltip="Klaunovy názory" w:history="1">
              <w:r>
                <w:rPr>
                  <w:rStyle w:val="Hypertextovodkaz"/>
                  <w:sz w:val="22"/>
                  <w:szCs w:val="22"/>
                </w:rPr>
                <w:t>Klaunovy názory</w:t>
              </w:r>
            </w:hyperlink>
            <w:r>
              <w:rPr>
                <w:sz w:val="22"/>
                <w:szCs w:val="22"/>
              </w:rPr>
              <w:br/>
            </w:r>
            <w:r>
              <w:rPr>
                <w:rStyle w:val="wd"/>
                <w:sz w:val="22"/>
                <w:szCs w:val="22"/>
              </w:rPr>
              <w:t>Der Mann mit den Messern</w:t>
            </w:r>
            <w:r>
              <w:rPr>
                <w:sz w:val="22"/>
                <w:szCs w:val="22"/>
              </w:rPr>
              <w:br/>
            </w:r>
            <w:r>
              <w:rPr>
                <w:rStyle w:val="wd"/>
                <w:sz w:val="22"/>
                <w:szCs w:val="22"/>
              </w:rPr>
              <w:t>Vlak přijel přesně</w:t>
            </w:r>
            <w:r>
              <w:rPr>
                <w:sz w:val="22"/>
                <w:szCs w:val="22"/>
              </w:rPr>
              <w:br/>
            </w:r>
            <w:r>
              <w:rPr>
                <w:rStyle w:val="wd"/>
                <w:sz w:val="22"/>
                <w:szCs w:val="22"/>
              </w:rPr>
              <w:t xml:space="preserve">… více na </w:t>
            </w:r>
            <w:hyperlink r:id="rId172" w:anchor="P800" w:tooltip="d:Q42747" w:history="1">
              <w:r>
                <w:rPr>
                  <w:rStyle w:val="Hypertextovodkaz"/>
                  <w:sz w:val="22"/>
                  <w:szCs w:val="22"/>
                </w:rPr>
                <w:t>Wikidatech</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Ocenění</w:t>
            </w:r>
          </w:p>
        </w:tc>
        <w:tc>
          <w:tcPr>
            <w:tcW w:w="0" w:type="auto"/>
            <w:shd w:val="clear" w:color="auto" w:fill="F8F9FA"/>
            <w:vAlign w:val="center"/>
            <w:hideMark/>
          </w:tcPr>
          <w:p w:rsidR="00A9011C" w:rsidRDefault="000573BB">
            <w:pPr>
              <w:spacing w:after="120" w:line="360" w:lineRule="atLeast"/>
              <w:rPr>
                <w:sz w:val="22"/>
                <w:szCs w:val="22"/>
              </w:rPr>
            </w:pPr>
            <w:hyperlink r:id="rId173" w:tooltip="Cena Georga Büchnera" w:history="1">
              <w:r w:rsidR="00A9011C">
                <w:rPr>
                  <w:rStyle w:val="Hypertextovodkaz"/>
                  <w:sz w:val="22"/>
                  <w:szCs w:val="22"/>
                </w:rPr>
                <w:t>Cena Georga Büchnera</w:t>
              </w:r>
            </w:hyperlink>
            <w:r w:rsidR="00A9011C">
              <w:rPr>
                <w:rStyle w:val="wd"/>
                <w:sz w:val="22"/>
                <w:szCs w:val="22"/>
              </w:rPr>
              <w:t xml:space="preserve"> (1967)</w:t>
            </w:r>
            <w:r w:rsidR="00A9011C">
              <w:rPr>
                <w:sz w:val="22"/>
                <w:szCs w:val="22"/>
              </w:rPr>
              <w:br/>
            </w:r>
            <w:hyperlink r:id="rId174" w:tooltip="Nobelova cena za literaturu" w:history="1">
              <w:r w:rsidR="00A9011C">
                <w:rPr>
                  <w:rStyle w:val="Hypertextovodkaz"/>
                  <w:sz w:val="22"/>
                  <w:szCs w:val="22"/>
                </w:rPr>
                <w:t>Nobelova cena za literaturu</w:t>
              </w:r>
            </w:hyperlink>
            <w:r w:rsidR="00A9011C">
              <w:rPr>
                <w:rStyle w:val="wd"/>
                <w:sz w:val="22"/>
                <w:szCs w:val="22"/>
              </w:rPr>
              <w:t xml:space="preserve"> (1972)</w:t>
            </w:r>
            <w:r w:rsidR="00A9011C">
              <w:rPr>
                <w:sz w:val="22"/>
                <w:szCs w:val="22"/>
              </w:rPr>
              <w:br/>
            </w:r>
            <w:r w:rsidR="00A9011C">
              <w:rPr>
                <w:rStyle w:val="wd"/>
                <w:sz w:val="22"/>
                <w:szCs w:val="22"/>
              </w:rPr>
              <w:t>Carl-von-Ossietzky-Medaille (1974)</w:t>
            </w:r>
            <w:r w:rsidR="00A9011C">
              <w:rPr>
                <w:sz w:val="22"/>
                <w:szCs w:val="22"/>
              </w:rPr>
              <w:br/>
            </w:r>
            <w:r w:rsidR="00A9011C">
              <w:rPr>
                <w:rStyle w:val="wd"/>
                <w:sz w:val="22"/>
                <w:szCs w:val="22"/>
              </w:rPr>
              <w:t>Medaile vděčnosti Evropského centra Solidarity v Gdaňsku (2015)</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Manžel(ka)</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rPr>
              <w:t>Annemarie Böll</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Děti</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rPr>
              <w:t>René Böll</w:t>
            </w:r>
            <w:r>
              <w:rPr>
                <w:sz w:val="22"/>
                <w:szCs w:val="22"/>
              </w:rPr>
              <w:br/>
            </w:r>
            <w:r>
              <w:rPr>
                <w:rStyle w:val="wd"/>
                <w:sz w:val="22"/>
                <w:szCs w:val="22"/>
              </w:rPr>
              <w:t>Raimund Böll</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lastRenderedPageBreak/>
              <w:t>Podpis</w:t>
            </w:r>
          </w:p>
        </w:tc>
        <w:tc>
          <w:tcPr>
            <w:tcW w:w="0" w:type="auto"/>
            <w:shd w:val="clear" w:color="auto" w:fill="F8F9FA"/>
            <w:vAlign w:val="center"/>
            <w:hideMark/>
          </w:tcPr>
          <w:p w:rsidR="00A9011C" w:rsidRDefault="00A9011C">
            <w:pPr>
              <w:spacing w:after="120" w:line="360" w:lineRule="atLeast"/>
              <w:rPr>
                <w:sz w:val="22"/>
                <w:szCs w:val="22"/>
              </w:rPr>
            </w:pPr>
            <w:r>
              <w:rPr>
                <w:noProof/>
                <w:color w:val="0000FF"/>
                <w:sz w:val="22"/>
                <w:szCs w:val="22"/>
                <w:lang w:eastAsia="cs-CZ"/>
              </w:rPr>
              <w:drawing>
                <wp:inline distT="0" distB="0" distL="0" distR="0">
                  <wp:extent cx="1219200" cy="288290"/>
                  <wp:effectExtent l="19050" t="0" r="0" b="0"/>
                  <wp:docPr id="48" name="obrázek 48" descr="Podpis">
                    <a:hlinkClick xmlns:a="http://schemas.openxmlformats.org/drawingml/2006/main" r:id="rId175" tooltip="&quot;Podp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dpis">
                            <a:hlinkClick r:id="rId175" tooltip="&quot;Podpis&quot;"/>
                          </pic:cNvPr>
                          <pic:cNvPicPr>
                            <a:picLocks noChangeAspect="1" noChangeArrowheads="1"/>
                          </pic:cNvPicPr>
                        </pic:nvPicPr>
                        <pic:blipFill>
                          <a:blip r:embed="rId176" cstate="print"/>
                          <a:srcRect/>
                          <a:stretch>
                            <a:fillRect/>
                          </a:stretch>
                        </pic:blipFill>
                        <pic:spPr bwMode="auto">
                          <a:xfrm>
                            <a:off x="0" y="0"/>
                            <a:ext cx="1219200" cy="288290"/>
                          </a:xfrm>
                          <a:prstGeom prst="rect">
                            <a:avLst/>
                          </a:prstGeom>
                          <a:noFill/>
                          <a:ln w="9525">
                            <a:noFill/>
                            <a:miter lim="800000"/>
                            <a:headEnd/>
                            <a:tailEnd/>
                          </a:ln>
                        </pic:spPr>
                      </pic:pic>
                    </a:graphicData>
                  </a:graphic>
                </wp:inline>
              </w:drawing>
            </w:r>
          </w:p>
        </w:tc>
      </w:tr>
      <w:tr w:rsidR="00A9011C" w:rsidTr="00A9011C">
        <w:trPr>
          <w:tblCellSpacing w:w="15" w:type="dxa"/>
        </w:trPr>
        <w:tc>
          <w:tcPr>
            <w:tcW w:w="0" w:type="auto"/>
            <w:gridSpan w:val="2"/>
            <w:shd w:val="clear" w:color="auto" w:fill="F8F9FA"/>
            <w:vAlign w:val="center"/>
            <w:hideMark/>
          </w:tcPr>
          <w:p w:rsidR="00A9011C" w:rsidRDefault="00A9011C">
            <w:pPr>
              <w:spacing w:after="120" w:line="360" w:lineRule="atLeast"/>
              <w:rPr>
                <w:sz w:val="22"/>
                <w:szCs w:val="22"/>
              </w:rPr>
            </w:pPr>
          </w:p>
        </w:tc>
      </w:tr>
      <w:tr w:rsidR="00A9011C" w:rsidTr="00A9011C">
        <w:trPr>
          <w:tblCellSpacing w:w="15" w:type="dxa"/>
        </w:trPr>
        <w:tc>
          <w:tcPr>
            <w:tcW w:w="0" w:type="auto"/>
            <w:gridSpan w:val="2"/>
            <w:shd w:val="clear" w:color="auto" w:fill="F8F9FA"/>
            <w:vAlign w:val="center"/>
            <w:hideMark/>
          </w:tcPr>
          <w:p w:rsidR="00A9011C" w:rsidRDefault="00A9011C">
            <w:pPr>
              <w:spacing w:after="120" w:line="360" w:lineRule="atLeast"/>
              <w:rPr>
                <w:sz w:val="22"/>
                <w:szCs w:val="22"/>
              </w:rPr>
            </w:pPr>
          </w:p>
        </w:tc>
      </w:tr>
      <w:tr w:rsidR="00A9011C" w:rsidTr="00A9011C">
        <w:trPr>
          <w:tblCellSpacing w:w="15" w:type="dxa"/>
        </w:trPr>
        <w:tc>
          <w:tcPr>
            <w:tcW w:w="0" w:type="auto"/>
            <w:gridSpan w:val="2"/>
            <w:shd w:val="clear" w:color="auto" w:fill="F8F9FA"/>
            <w:vAlign w:val="center"/>
            <w:hideMark/>
          </w:tcPr>
          <w:p w:rsidR="00A9011C" w:rsidRDefault="00A9011C">
            <w:pPr>
              <w:spacing w:after="120" w:line="360" w:lineRule="atLeast"/>
              <w:rPr>
                <w:sz w:val="22"/>
                <w:szCs w:val="22"/>
              </w:rPr>
            </w:pPr>
          </w:p>
        </w:tc>
      </w:tr>
      <w:tr w:rsidR="00A9011C" w:rsidTr="00A9011C">
        <w:trPr>
          <w:tblCellSpacing w:w="15" w:type="dxa"/>
        </w:trPr>
        <w:tc>
          <w:tcPr>
            <w:tcW w:w="0" w:type="auto"/>
            <w:gridSpan w:val="2"/>
            <w:shd w:val="clear" w:color="auto" w:fill="F8F9FA"/>
            <w:noWrap/>
            <w:vAlign w:val="center"/>
            <w:hideMark/>
          </w:tcPr>
          <w:p w:rsidR="00A9011C" w:rsidRDefault="00A9011C">
            <w:pPr>
              <w:spacing w:after="120" w:line="360" w:lineRule="atLeast"/>
              <w:jc w:val="center"/>
              <w:rPr>
                <w:sz w:val="15"/>
                <w:szCs w:val="15"/>
              </w:rPr>
            </w:pPr>
          </w:p>
        </w:tc>
      </w:tr>
    </w:tbl>
    <w:p w:rsidR="00A9011C" w:rsidRDefault="00A9011C" w:rsidP="00A9011C"/>
    <w:p w:rsidR="00A9011C" w:rsidRDefault="00A9011C" w:rsidP="00A9011C">
      <w:pPr>
        <w:pStyle w:val="Normlnweb"/>
      </w:pPr>
      <w:r>
        <w:rPr>
          <w:b/>
          <w:bCs/>
        </w:rPr>
        <w:t>Heinrich Böll</w:t>
      </w:r>
      <w:r>
        <w:t xml:space="preserve"> [Bel] (</w:t>
      </w:r>
      <w:hyperlink r:id="rId177" w:tooltip="21. prosinec" w:history="1">
        <w:r>
          <w:rPr>
            <w:rStyle w:val="Hypertextovodkaz"/>
          </w:rPr>
          <w:t>21. prosince</w:t>
        </w:r>
      </w:hyperlink>
      <w:r>
        <w:t xml:space="preserve"> </w:t>
      </w:r>
      <w:hyperlink r:id="rId178" w:tooltip="1917" w:history="1">
        <w:r>
          <w:rPr>
            <w:rStyle w:val="Hypertextovodkaz"/>
          </w:rPr>
          <w:t>1917</w:t>
        </w:r>
      </w:hyperlink>
      <w:r>
        <w:t xml:space="preserve"> </w:t>
      </w:r>
      <w:hyperlink r:id="rId179" w:tooltip="Kolín nad Rýnem" w:history="1">
        <w:r>
          <w:rPr>
            <w:rStyle w:val="Hypertextovodkaz"/>
          </w:rPr>
          <w:t>Kolín nad Rýnem</w:t>
        </w:r>
      </w:hyperlink>
      <w:r>
        <w:t xml:space="preserve"> – </w:t>
      </w:r>
      <w:hyperlink r:id="rId180" w:tooltip="16. červenec" w:history="1">
        <w:r>
          <w:rPr>
            <w:rStyle w:val="Hypertextovodkaz"/>
          </w:rPr>
          <w:t>16. července</w:t>
        </w:r>
      </w:hyperlink>
      <w:r>
        <w:t xml:space="preserve"> </w:t>
      </w:r>
      <w:hyperlink r:id="rId181" w:tooltip="1985" w:history="1">
        <w:r>
          <w:rPr>
            <w:rStyle w:val="Hypertextovodkaz"/>
          </w:rPr>
          <w:t>1985</w:t>
        </w:r>
      </w:hyperlink>
      <w:r>
        <w:t xml:space="preserve"> </w:t>
      </w:r>
      <w:hyperlink r:id="rId182" w:tooltip="Kreuzau-Langenbroich (stránka neexistuje)" w:history="1">
        <w:r>
          <w:rPr>
            <w:color w:val="0000FF"/>
            <w:u w:val="single"/>
          </w:rPr>
          <w:t>Kreuzau-Langenbroich</w:t>
        </w:r>
      </w:hyperlink>
      <w:r>
        <w:t xml:space="preserve">) byl </w:t>
      </w:r>
      <w:hyperlink r:id="rId183" w:tooltip="Německo" w:history="1">
        <w:r>
          <w:rPr>
            <w:rStyle w:val="Hypertextovodkaz"/>
          </w:rPr>
          <w:t>německý</w:t>
        </w:r>
      </w:hyperlink>
      <w:r>
        <w:t xml:space="preserve"> </w:t>
      </w:r>
      <w:hyperlink r:id="rId184" w:tooltip="Spisovatel" w:history="1">
        <w:r>
          <w:rPr>
            <w:rStyle w:val="Hypertextovodkaz"/>
          </w:rPr>
          <w:t>spisovatel</w:t>
        </w:r>
      </w:hyperlink>
      <w:r>
        <w:t>.</w:t>
      </w:r>
    </w:p>
    <w:p w:rsidR="00A9011C" w:rsidRDefault="00A9011C" w:rsidP="00A9011C">
      <w:pPr>
        <w:pStyle w:val="Normlnweb"/>
      </w:pPr>
      <w:r>
        <w:t xml:space="preserve">Byl vychován </w:t>
      </w:r>
      <w:hyperlink r:id="rId185" w:tooltip="Katolicismus" w:history="1">
        <w:r>
          <w:rPr>
            <w:rStyle w:val="Hypertextovodkaz"/>
          </w:rPr>
          <w:t>katolicky</w:t>
        </w:r>
      </w:hyperlink>
      <w:r>
        <w:t xml:space="preserve"> a v odporu k násilí, ale později se od </w:t>
      </w:r>
      <w:hyperlink r:id="rId186" w:tooltip="Církev" w:history="1">
        <w:r>
          <w:rPr>
            <w:rStyle w:val="Hypertextovodkaz"/>
          </w:rPr>
          <w:t>církve</w:t>
        </w:r>
      </w:hyperlink>
      <w:r>
        <w:t xml:space="preserve"> odvrátil. Po maturitě se vyučil knihkupcem. Poté studoval </w:t>
      </w:r>
      <w:hyperlink r:id="rId187" w:tooltip="Germanistika" w:history="1">
        <w:r>
          <w:rPr>
            <w:rStyle w:val="Hypertextovodkaz"/>
          </w:rPr>
          <w:t>germanistiku</w:t>
        </w:r>
      </w:hyperlink>
      <w:r>
        <w:t xml:space="preserve"> a </w:t>
      </w:r>
      <w:hyperlink r:id="rId188" w:tooltip="Klasická filologie" w:history="1">
        <w:r>
          <w:rPr>
            <w:rStyle w:val="Hypertextovodkaz"/>
          </w:rPr>
          <w:t>klasickou filologii</w:t>
        </w:r>
      </w:hyperlink>
      <w:r>
        <w:t xml:space="preserve">. </w:t>
      </w:r>
      <w:hyperlink r:id="rId189" w:tooltip="Druhá světová válka" w:history="1">
        <w:r>
          <w:rPr>
            <w:rStyle w:val="Hypertextovodkaz"/>
          </w:rPr>
          <w:t>Druhou světovou válku</w:t>
        </w:r>
      </w:hyperlink>
      <w:r>
        <w:t xml:space="preserve"> strávil na frontě jako voják </w:t>
      </w:r>
      <w:hyperlink r:id="rId190" w:tooltip="Wehrmacht" w:history="1">
        <w:r>
          <w:rPr>
            <w:rStyle w:val="Hypertextovodkaz"/>
          </w:rPr>
          <w:t>wehrmachtu</w:t>
        </w:r>
      </w:hyperlink>
      <w:r>
        <w:t xml:space="preserve">, po válce byl v zajetí. Od roku </w:t>
      </w:r>
      <w:hyperlink r:id="rId191" w:tooltip="1951" w:history="1">
        <w:r>
          <w:rPr>
            <w:rStyle w:val="Hypertextovodkaz"/>
          </w:rPr>
          <w:t>1951</w:t>
        </w:r>
      </w:hyperlink>
      <w:r>
        <w:t xml:space="preserve"> se věnoval pouze literatuře.</w:t>
      </w:r>
    </w:p>
    <w:p w:rsidR="00A9011C" w:rsidRDefault="00A9011C" w:rsidP="00A9011C">
      <w:pPr>
        <w:pStyle w:val="Normlnweb"/>
      </w:pPr>
      <w:r>
        <w:t xml:space="preserve">H. Böll hodně cestoval po </w:t>
      </w:r>
      <w:hyperlink r:id="rId192" w:tooltip="Evropa" w:history="1">
        <w:r>
          <w:rPr>
            <w:rStyle w:val="Hypertextovodkaz"/>
          </w:rPr>
          <w:t>Evropě</w:t>
        </w:r>
      </w:hyperlink>
      <w:r>
        <w:t xml:space="preserve">, zajímavostí je, že srpen </w:t>
      </w:r>
      <w:hyperlink r:id="rId193" w:tooltip="1968" w:history="1">
        <w:r>
          <w:rPr>
            <w:rStyle w:val="Hypertextovodkaz"/>
          </w:rPr>
          <w:t>1968</w:t>
        </w:r>
      </w:hyperlink>
      <w:r>
        <w:t xml:space="preserve"> strávil v </w:t>
      </w:r>
      <w:hyperlink r:id="rId194" w:tooltip="Praha" w:history="1">
        <w:r>
          <w:rPr>
            <w:rStyle w:val="Hypertextovodkaz"/>
          </w:rPr>
          <w:t>Praze</w:t>
        </w:r>
      </w:hyperlink>
      <w:r>
        <w:t xml:space="preserve">. Poté byla jeho díla v </w:t>
      </w:r>
      <w:hyperlink r:id="rId195" w:tooltip="Československo" w:history="1">
        <w:r>
          <w:rPr>
            <w:rStyle w:val="Hypertextovodkaz"/>
          </w:rPr>
          <w:t>Československu</w:t>
        </w:r>
      </w:hyperlink>
      <w:r>
        <w:t xml:space="preserve"> zakázána.</w:t>
      </w:r>
      <w:r>
        <w:rPr>
          <w:vertAlign w:val="superscript"/>
        </w:rPr>
        <w:t>[</w:t>
      </w:r>
      <w:hyperlink r:id="rId196" w:tooltip="Wikipedie:Ověřitelnost" w:history="1">
        <w:r>
          <w:rPr>
            <w:rStyle w:val="doplnte-zdroj"/>
            <w:color w:val="0000FF"/>
            <w:u w:val="single"/>
            <w:vertAlign w:val="superscript"/>
          </w:rPr>
          <w:t>zdroj?</w:t>
        </w:r>
      </w:hyperlink>
      <w:r>
        <w:rPr>
          <w:vertAlign w:val="superscript"/>
        </w:rPr>
        <w:t>]</w:t>
      </w:r>
      <w:r>
        <w:t xml:space="preserve"> V letech </w:t>
      </w:r>
      <w:hyperlink r:id="rId197" w:tooltip="1971" w:history="1">
        <w:r>
          <w:rPr>
            <w:rStyle w:val="Hypertextovodkaz"/>
          </w:rPr>
          <w:t>1971</w:t>
        </w:r>
      </w:hyperlink>
      <w:r>
        <w:t>–</w:t>
      </w:r>
      <w:hyperlink r:id="rId198" w:tooltip="1974" w:history="1">
        <w:r>
          <w:rPr>
            <w:rStyle w:val="Hypertextovodkaz"/>
          </w:rPr>
          <w:t>1974</w:t>
        </w:r>
      </w:hyperlink>
      <w:r>
        <w:t xml:space="preserve"> byl prezidentem </w:t>
      </w:r>
      <w:hyperlink r:id="rId199" w:tooltip="Mezinárodní PEN klub" w:history="1">
        <w:r>
          <w:rPr>
            <w:rStyle w:val="Hypertextovodkaz"/>
          </w:rPr>
          <w:t>Mezinárodního PEN klubu</w:t>
        </w:r>
      </w:hyperlink>
      <w:r>
        <w:t xml:space="preserve">. Roku </w:t>
      </w:r>
      <w:hyperlink r:id="rId200" w:tooltip="1972" w:history="1">
        <w:r>
          <w:rPr>
            <w:rStyle w:val="Hypertextovodkaz"/>
          </w:rPr>
          <w:t>1972</w:t>
        </w:r>
      </w:hyperlink>
      <w:r>
        <w:t xml:space="preserve"> mu byla udělena </w:t>
      </w:r>
      <w:hyperlink r:id="rId201" w:tooltip="Nobelova cena" w:history="1">
        <w:r>
          <w:rPr>
            <w:rStyle w:val="Hypertextovodkaz"/>
          </w:rPr>
          <w:t>Nobelova cena</w:t>
        </w:r>
      </w:hyperlink>
      <w:r>
        <w:t xml:space="preserve"> za literaturu.</w:t>
      </w:r>
      <w:hyperlink r:id="rId202" w:anchor="cite_note-1" w:history="1">
        <w:r>
          <w:rPr>
            <w:rStyle w:val="Hypertextovodkaz"/>
            <w:vertAlign w:val="superscript"/>
          </w:rPr>
          <w:t>[1]</w:t>
        </w:r>
      </w:hyperlink>
    </w:p>
    <w:p w:rsidR="00A9011C" w:rsidRDefault="00A9011C" w:rsidP="00A9011C">
      <w:pPr>
        <w:pStyle w:val="Normlnweb"/>
      </w:pPr>
      <w:r>
        <w:t xml:space="preserve">Po tomto spisovateli byla pro jeho životní postoje pojmenována </w:t>
      </w:r>
      <w:hyperlink r:id="rId203" w:tooltip="Nadace Heinricha Bölla" w:history="1">
        <w:r>
          <w:rPr>
            <w:rStyle w:val="Hypertextovodkaz"/>
          </w:rPr>
          <w:t>Nadace Heinricha Bölla</w:t>
        </w:r>
      </w:hyperlink>
      <w:r>
        <w:t xml:space="preserve"> – Heinrich Böll Stiftung, organizace propojená s německou Stranou zelených (</w:t>
      </w:r>
      <w:hyperlink r:id="rId204" w:tooltip="Bündnis 90/Die Grünen" w:history="1">
        <w:r>
          <w:rPr>
            <w:rStyle w:val="Hypertextovodkaz"/>
          </w:rPr>
          <w:t>Bündnis 90/Die Grünen</w:t>
        </w:r>
      </w:hyperlink>
      <w:r>
        <w:t>).</w:t>
      </w:r>
      <w:r w:rsidR="00F044F3">
        <w:t xml:space="preserve"> </w:t>
      </w:r>
    </w:p>
    <w:p w:rsidR="00A9011C" w:rsidRDefault="00A9011C" w:rsidP="00A9011C">
      <w:pPr>
        <w:pStyle w:val="Nadpis2"/>
      </w:pPr>
      <w:r>
        <w:rPr>
          <w:rStyle w:val="mw-headline"/>
        </w:rPr>
        <w:t>Dílo</w:t>
      </w:r>
    </w:p>
    <w:p w:rsidR="00A9011C" w:rsidRDefault="00A9011C" w:rsidP="00A9011C">
      <w:pPr>
        <w:pStyle w:val="Normlnweb"/>
      </w:pPr>
      <w:r>
        <w:t xml:space="preserve">Jeho dílo velmi kriticky popisuje tehdejší </w:t>
      </w:r>
      <w:hyperlink r:id="rId205" w:tooltip="Německo" w:history="1">
        <w:r>
          <w:rPr>
            <w:rStyle w:val="Hypertextovodkaz"/>
          </w:rPr>
          <w:t>Německo</w:t>
        </w:r>
      </w:hyperlink>
      <w:r>
        <w:t>, účtuje s válkou, militarismem, zbrojením, mentalitou hospodářského zázraku, klerikalismem, pokrytectvím, pokřivenými vztahy mezi lidmi.</w:t>
      </w:r>
    </w:p>
    <w:p w:rsidR="00A9011C" w:rsidRDefault="00A9011C" w:rsidP="00A9011C">
      <w:pPr>
        <w:pStyle w:val="Nadpis3"/>
      </w:pPr>
      <w:r>
        <w:rPr>
          <w:rStyle w:val="mw-headline"/>
        </w:rPr>
        <w:t>Próza</w:t>
      </w:r>
    </w:p>
    <w:p w:rsidR="00A9011C" w:rsidRDefault="000573BB" w:rsidP="00A9011C">
      <w:pPr>
        <w:numPr>
          <w:ilvl w:val="0"/>
          <w:numId w:val="11"/>
        </w:numPr>
        <w:spacing w:before="100" w:beforeAutospacing="1" w:after="100" w:afterAutospacing="1" w:line="240" w:lineRule="auto"/>
      </w:pPr>
      <w:hyperlink r:id="rId206" w:tooltip="Vlak přijel přesně (stránka neexistuje)" w:history="1">
        <w:r w:rsidR="00A9011C">
          <w:rPr>
            <w:i/>
            <w:iCs/>
            <w:color w:val="0000FF"/>
            <w:u w:val="single"/>
          </w:rPr>
          <w:t>Vlak přijel přesně</w:t>
        </w:r>
      </w:hyperlink>
      <w:r w:rsidR="00A9011C">
        <w:t xml:space="preserve"> (</w:t>
      </w:r>
      <w:r w:rsidR="00A9011C">
        <w:rPr>
          <w:i/>
          <w:iCs/>
        </w:rPr>
        <w:t>Der Zug war pünktlich</w:t>
      </w:r>
      <w:r w:rsidR="00A9011C">
        <w:t xml:space="preserve">, </w:t>
      </w:r>
      <w:hyperlink r:id="rId207" w:tooltip="1949" w:history="1">
        <w:r w:rsidR="00A9011C">
          <w:rPr>
            <w:rStyle w:val="Hypertextovodkaz"/>
          </w:rPr>
          <w:t>1949</w:t>
        </w:r>
      </w:hyperlink>
      <w:r w:rsidR="00A9011C">
        <w:t>, česky ve výběru r. 1959, samostatně r. 1989) - novela, protiválečný protest, zde se zajímá o osudy německých vojáků, příčiny v devastaci německé morálky hledá v předválečné době, netroufá si jít dále až k Versaillskému mírovému systému, čímž toto dílo působí nedotaženě. V tomto díle je patrné ovlivnění americkou předválečnou prózou.</w:t>
      </w:r>
    </w:p>
    <w:p w:rsidR="00A9011C" w:rsidRDefault="000573BB" w:rsidP="00A9011C">
      <w:pPr>
        <w:numPr>
          <w:ilvl w:val="0"/>
          <w:numId w:val="11"/>
        </w:numPr>
        <w:spacing w:before="100" w:beforeAutospacing="1" w:after="100" w:afterAutospacing="1" w:line="240" w:lineRule="auto"/>
      </w:pPr>
      <w:hyperlink r:id="rId208" w:tooltip="A anděl mlčel (stránka neexistuje)" w:history="1">
        <w:r w:rsidR="00A9011C">
          <w:rPr>
            <w:i/>
            <w:iCs/>
            <w:color w:val="0000FF"/>
            <w:u w:val="single"/>
          </w:rPr>
          <w:t>A anděl mlčel</w:t>
        </w:r>
      </w:hyperlink>
      <w:r w:rsidR="00A9011C">
        <w:t xml:space="preserve"> (</w:t>
      </w:r>
      <w:r w:rsidR="00A9011C">
        <w:rPr>
          <w:i/>
          <w:iCs/>
        </w:rPr>
        <w:t>Der Engel schwieg</w:t>
      </w:r>
      <w:r w:rsidR="00A9011C">
        <w:t xml:space="preserve">, vznik cca </w:t>
      </w:r>
      <w:hyperlink r:id="rId209" w:tooltip="1949" w:history="1">
        <w:r w:rsidR="00A9011C">
          <w:rPr>
            <w:rStyle w:val="Hypertextovodkaz"/>
          </w:rPr>
          <w:t>1949</w:t>
        </w:r>
      </w:hyperlink>
      <w:r w:rsidR="00A9011C">
        <w:t>/</w:t>
      </w:r>
      <w:hyperlink r:id="rId210" w:tooltip="1950" w:history="1">
        <w:r w:rsidR="00A9011C">
          <w:rPr>
            <w:rStyle w:val="Hypertextovodkaz"/>
          </w:rPr>
          <w:t>1950</w:t>
        </w:r>
      </w:hyperlink>
      <w:r w:rsidR="00A9011C">
        <w:t xml:space="preserve">, vyšlo až z pozůstalosti r. 1992, č. 1993) – jeho za života nevydaná románová prvotina zachycující poválečné </w:t>
      </w:r>
      <w:hyperlink r:id="rId211" w:tooltip="Německo" w:history="1">
        <w:r w:rsidR="00A9011C">
          <w:rPr>
            <w:rStyle w:val="Hypertextovodkaz"/>
          </w:rPr>
          <w:t>Německo</w:t>
        </w:r>
      </w:hyperlink>
      <w:r w:rsidR="00A9011C">
        <w:t>, které popisuje na základě vlastních zkušeností.</w:t>
      </w:r>
    </w:p>
    <w:p w:rsidR="00A9011C" w:rsidRDefault="000573BB" w:rsidP="00A9011C">
      <w:pPr>
        <w:numPr>
          <w:ilvl w:val="0"/>
          <w:numId w:val="11"/>
        </w:numPr>
        <w:spacing w:before="100" w:beforeAutospacing="1" w:after="100" w:afterAutospacing="1" w:line="240" w:lineRule="auto"/>
      </w:pPr>
      <w:hyperlink r:id="rId212" w:tooltip="Kdes byl, Adame? (stránka neexistuje)" w:history="1">
        <w:r w:rsidR="00A9011C">
          <w:rPr>
            <w:i/>
            <w:iCs/>
            <w:color w:val="0000FF"/>
            <w:u w:val="single"/>
          </w:rPr>
          <w:t>Kdes byl, Adame?</w:t>
        </w:r>
      </w:hyperlink>
      <w:r w:rsidR="00A9011C">
        <w:t xml:space="preserve"> – (</w:t>
      </w:r>
      <w:r w:rsidR="00A9011C">
        <w:rPr>
          <w:i/>
          <w:iCs/>
        </w:rPr>
        <w:t>Wo warst du, Adam?</w:t>
      </w:r>
      <w:r w:rsidR="00A9011C">
        <w:t xml:space="preserve">, </w:t>
      </w:r>
      <w:hyperlink r:id="rId213" w:tooltip="1951" w:history="1">
        <w:r w:rsidR="00A9011C">
          <w:rPr>
            <w:rStyle w:val="Hypertextovodkaz"/>
          </w:rPr>
          <w:t>1951</w:t>
        </w:r>
      </w:hyperlink>
      <w:r w:rsidR="00A9011C">
        <w:t>, č. 1961, autor zde ukazuje absurdnost války, hlavní hrdina je zabit na prahu otcovského domu granátem, který je vystřelen po kapitulaci města.</w:t>
      </w:r>
    </w:p>
    <w:p w:rsidR="00A9011C" w:rsidRDefault="000573BB" w:rsidP="00A9011C">
      <w:pPr>
        <w:numPr>
          <w:ilvl w:val="0"/>
          <w:numId w:val="11"/>
        </w:numPr>
        <w:spacing w:before="100" w:beforeAutospacing="1" w:after="100" w:afterAutospacing="1" w:line="240" w:lineRule="auto"/>
      </w:pPr>
      <w:hyperlink r:id="rId214" w:tooltip="A neřekl jediné slovo (stránka neexistuje)" w:history="1">
        <w:r w:rsidR="00A9011C">
          <w:rPr>
            <w:i/>
            <w:iCs/>
            <w:color w:val="0000FF"/>
            <w:u w:val="single"/>
          </w:rPr>
          <w:t>A neřekl jediné slovo</w:t>
        </w:r>
      </w:hyperlink>
      <w:r w:rsidR="00A9011C">
        <w:t xml:space="preserve"> (</w:t>
      </w:r>
      <w:r w:rsidR="00A9011C">
        <w:rPr>
          <w:i/>
          <w:iCs/>
        </w:rPr>
        <w:t>Und sagte kein einziges Wort</w:t>
      </w:r>
      <w:r w:rsidR="00A9011C">
        <w:t>, 1953, č. 1958) - román</w:t>
      </w:r>
    </w:p>
    <w:p w:rsidR="00A9011C" w:rsidRDefault="000573BB" w:rsidP="00A9011C">
      <w:pPr>
        <w:numPr>
          <w:ilvl w:val="0"/>
          <w:numId w:val="11"/>
        </w:numPr>
        <w:spacing w:before="100" w:beforeAutospacing="1" w:after="100" w:afterAutospacing="1" w:line="240" w:lineRule="auto"/>
      </w:pPr>
      <w:hyperlink r:id="rId215" w:tooltip="Dům bez pána (stránka neexistuje)" w:history="1">
        <w:r w:rsidR="00A9011C">
          <w:rPr>
            <w:i/>
            <w:iCs/>
            <w:color w:val="0000FF"/>
            <w:u w:val="single"/>
          </w:rPr>
          <w:t>Dům bez pána</w:t>
        </w:r>
      </w:hyperlink>
      <w:r w:rsidR="00A9011C">
        <w:t xml:space="preserve"> (</w:t>
      </w:r>
      <w:r w:rsidR="00A9011C">
        <w:rPr>
          <w:i/>
          <w:iCs/>
        </w:rPr>
        <w:t>Haus ohne Hüter</w:t>
      </w:r>
      <w:r w:rsidR="00A9011C">
        <w:t>, 1954, č. 1961)</w:t>
      </w:r>
    </w:p>
    <w:p w:rsidR="00A9011C" w:rsidRDefault="000573BB" w:rsidP="00A9011C">
      <w:pPr>
        <w:numPr>
          <w:ilvl w:val="0"/>
          <w:numId w:val="11"/>
        </w:numPr>
        <w:spacing w:before="100" w:beforeAutospacing="1" w:after="100" w:afterAutospacing="1" w:line="240" w:lineRule="auto"/>
      </w:pPr>
      <w:hyperlink r:id="rId216" w:tooltip="Chléb mladých let (stránka neexistuje)" w:history="1">
        <w:r w:rsidR="00A9011C">
          <w:rPr>
            <w:i/>
            <w:iCs/>
            <w:color w:val="0000FF"/>
            <w:u w:val="single"/>
          </w:rPr>
          <w:t>Chléb mladých let</w:t>
        </w:r>
      </w:hyperlink>
      <w:r w:rsidR="00A9011C">
        <w:t xml:space="preserve"> (</w:t>
      </w:r>
      <w:r w:rsidR="00A9011C">
        <w:rPr>
          <w:i/>
          <w:iCs/>
        </w:rPr>
        <w:t>Das Brot der frühen Jahre</w:t>
      </w:r>
      <w:r w:rsidR="00A9011C">
        <w:t xml:space="preserve">, </w:t>
      </w:r>
      <w:hyperlink r:id="rId217" w:tooltip="1955" w:history="1">
        <w:r w:rsidR="00A9011C">
          <w:rPr>
            <w:rStyle w:val="Hypertextovodkaz"/>
          </w:rPr>
          <w:t>1955</w:t>
        </w:r>
      </w:hyperlink>
      <w:r w:rsidR="00A9011C">
        <w:t>, č. výbor 1959)</w:t>
      </w:r>
    </w:p>
    <w:p w:rsidR="00A9011C" w:rsidRDefault="000573BB" w:rsidP="00A9011C">
      <w:pPr>
        <w:numPr>
          <w:ilvl w:val="0"/>
          <w:numId w:val="11"/>
        </w:numPr>
        <w:spacing w:before="100" w:beforeAutospacing="1" w:after="100" w:afterAutospacing="1" w:line="240" w:lineRule="auto"/>
      </w:pPr>
      <w:hyperlink r:id="rId218" w:tooltip="Biliár o půl desáté (stránka neexistuje)" w:history="1">
        <w:r w:rsidR="00A9011C">
          <w:rPr>
            <w:i/>
            <w:iCs/>
            <w:color w:val="0000FF"/>
            <w:u w:val="single"/>
          </w:rPr>
          <w:t>Biliár o půl desáté</w:t>
        </w:r>
      </w:hyperlink>
      <w:r w:rsidR="00A9011C">
        <w:t xml:space="preserve"> (</w:t>
      </w:r>
      <w:r w:rsidR="00A9011C">
        <w:rPr>
          <w:i/>
          <w:iCs/>
        </w:rPr>
        <w:t>Billard um halbzehn</w:t>
      </w:r>
      <w:r w:rsidR="00A9011C">
        <w:t xml:space="preserve">, </w:t>
      </w:r>
      <w:hyperlink r:id="rId219" w:tooltip="1959" w:history="1">
        <w:r w:rsidR="00A9011C">
          <w:rPr>
            <w:rStyle w:val="Hypertextovodkaz"/>
          </w:rPr>
          <w:t>1959</w:t>
        </w:r>
      </w:hyperlink>
      <w:r w:rsidR="00A9011C">
        <w:t xml:space="preserve">, č. 1962) - román, obdoba </w:t>
      </w:r>
      <w:hyperlink r:id="rId220" w:tooltip="Buddenbrookovi" w:history="1">
        <w:r w:rsidR="00A9011C">
          <w:rPr>
            <w:rStyle w:val="Hypertextovodkaz"/>
            <w:i/>
            <w:iCs/>
          </w:rPr>
          <w:t>Buddenbrooků</w:t>
        </w:r>
      </w:hyperlink>
      <w:r w:rsidR="00A9011C">
        <w:t xml:space="preserve"> od </w:t>
      </w:r>
      <w:hyperlink r:id="rId221" w:tooltip="Thomas Mann" w:history="1">
        <w:r w:rsidR="00A9011C">
          <w:rPr>
            <w:rStyle w:val="Hypertextovodkaz"/>
          </w:rPr>
          <w:t>Thomase Manna</w:t>
        </w:r>
      </w:hyperlink>
      <w:r w:rsidR="00A9011C">
        <w:t xml:space="preserve">, hovoří o třech generacích, </w:t>
      </w:r>
      <w:r w:rsidR="00A9011C">
        <w:lastRenderedPageBreak/>
        <w:t>kdy nejstarší něco vybudovala, prostřední to zničila a na té nejmladší je, aby se rozhodla, zda bude ničit či budovat. Tím vlastně popisuje tehdejší německou společnost.</w:t>
      </w:r>
    </w:p>
    <w:p w:rsidR="00A9011C" w:rsidRDefault="000573BB" w:rsidP="00A9011C">
      <w:pPr>
        <w:numPr>
          <w:ilvl w:val="0"/>
          <w:numId w:val="11"/>
        </w:numPr>
        <w:spacing w:before="100" w:beforeAutospacing="1" w:after="100" w:afterAutospacing="1" w:line="240" w:lineRule="auto"/>
      </w:pPr>
      <w:hyperlink r:id="rId222" w:tooltip="Klaunovy názory" w:history="1">
        <w:r w:rsidR="00A9011C">
          <w:rPr>
            <w:rStyle w:val="Hypertextovodkaz"/>
            <w:i/>
            <w:iCs/>
          </w:rPr>
          <w:t>Klaunovy názory</w:t>
        </w:r>
      </w:hyperlink>
      <w:r w:rsidR="00A9011C">
        <w:t xml:space="preserve"> (</w:t>
      </w:r>
      <w:r w:rsidR="00A9011C">
        <w:rPr>
          <w:i/>
          <w:iCs/>
        </w:rPr>
        <w:t>Ansichten eines Clowns</w:t>
      </w:r>
      <w:r w:rsidR="00A9011C">
        <w:t xml:space="preserve">, </w:t>
      </w:r>
      <w:hyperlink r:id="rId223" w:tooltip="1963" w:history="1">
        <w:r w:rsidR="00A9011C">
          <w:rPr>
            <w:rStyle w:val="Hypertextovodkaz"/>
          </w:rPr>
          <w:t>1963</w:t>
        </w:r>
      </w:hyperlink>
      <w:r w:rsidR="00A9011C">
        <w:t>, č. 1966) - výpověď jedince-outsidera kriticky zobrazující poměry v SRN</w:t>
      </w:r>
    </w:p>
    <w:p w:rsidR="00A9011C" w:rsidRDefault="00A9011C" w:rsidP="00A9011C">
      <w:pPr>
        <w:numPr>
          <w:ilvl w:val="0"/>
          <w:numId w:val="11"/>
        </w:numPr>
        <w:spacing w:before="100" w:beforeAutospacing="1" w:after="100" w:afterAutospacing="1" w:line="240" w:lineRule="auto"/>
      </w:pPr>
      <w:r>
        <w:rPr>
          <w:i/>
          <w:iCs/>
        </w:rPr>
        <w:t>Opuštění útvaru</w:t>
      </w:r>
      <w:r>
        <w:t xml:space="preserve"> (</w:t>
      </w:r>
      <w:r>
        <w:rPr>
          <w:i/>
          <w:iCs/>
        </w:rPr>
        <w:t>Entfernung von der Truppe</w:t>
      </w:r>
      <w:r>
        <w:t>, 1964)</w:t>
      </w:r>
    </w:p>
    <w:p w:rsidR="00A9011C" w:rsidRDefault="000573BB" w:rsidP="00A9011C">
      <w:pPr>
        <w:numPr>
          <w:ilvl w:val="0"/>
          <w:numId w:val="11"/>
        </w:numPr>
        <w:spacing w:before="100" w:beforeAutospacing="1" w:after="100" w:afterAutospacing="1" w:line="240" w:lineRule="auto"/>
      </w:pPr>
      <w:hyperlink r:id="rId224" w:tooltip="Konec jedné služební cesty (stránka neexistuje)" w:history="1">
        <w:r w:rsidR="00A9011C">
          <w:rPr>
            <w:i/>
            <w:iCs/>
            <w:color w:val="0000FF"/>
            <w:u w:val="single"/>
          </w:rPr>
          <w:t>Konec jedné služební cesty</w:t>
        </w:r>
      </w:hyperlink>
      <w:r w:rsidR="00A9011C">
        <w:t xml:space="preserve"> (</w:t>
      </w:r>
      <w:r w:rsidR="00A9011C">
        <w:rPr>
          <w:i/>
          <w:iCs/>
        </w:rPr>
        <w:t>Ende einer Dienstfahrt</w:t>
      </w:r>
      <w:r w:rsidR="00A9011C">
        <w:t xml:space="preserve">, </w:t>
      </w:r>
      <w:hyperlink r:id="rId225" w:tooltip="1966" w:history="1">
        <w:r w:rsidR="00A9011C">
          <w:rPr>
            <w:rStyle w:val="Hypertextovodkaz"/>
          </w:rPr>
          <w:t>1966</w:t>
        </w:r>
      </w:hyperlink>
      <w:r w:rsidR="00A9011C">
        <w:t>, č. 1968) – povídka</w:t>
      </w:r>
    </w:p>
    <w:p w:rsidR="00A9011C" w:rsidRDefault="000573BB" w:rsidP="00A9011C">
      <w:pPr>
        <w:numPr>
          <w:ilvl w:val="0"/>
          <w:numId w:val="11"/>
        </w:numPr>
        <w:spacing w:before="100" w:beforeAutospacing="1" w:after="100" w:afterAutospacing="1" w:line="240" w:lineRule="auto"/>
      </w:pPr>
      <w:hyperlink r:id="rId226" w:tooltip="Skupinový snímek s dámou (stránka neexistuje)" w:history="1">
        <w:r w:rsidR="00A9011C">
          <w:rPr>
            <w:i/>
            <w:iCs/>
            <w:color w:val="0000FF"/>
            <w:u w:val="single"/>
          </w:rPr>
          <w:t>Skupinový snímek s dámou</w:t>
        </w:r>
      </w:hyperlink>
      <w:r w:rsidR="00A9011C">
        <w:t xml:space="preserve"> (</w:t>
      </w:r>
      <w:r w:rsidR="00A9011C">
        <w:rPr>
          <w:i/>
          <w:iCs/>
        </w:rPr>
        <w:t>Gruppenbild mit Dame</w:t>
      </w:r>
      <w:r w:rsidR="00A9011C">
        <w:t xml:space="preserve">, </w:t>
      </w:r>
      <w:hyperlink r:id="rId227" w:tooltip="1971" w:history="1">
        <w:r w:rsidR="00A9011C">
          <w:rPr>
            <w:rStyle w:val="Hypertextovodkaz"/>
          </w:rPr>
          <w:t>1971</w:t>
        </w:r>
      </w:hyperlink>
      <w:r w:rsidR="00A9011C">
        <w:t>, č. 2000)</w:t>
      </w:r>
    </w:p>
    <w:p w:rsidR="00A9011C" w:rsidRDefault="000573BB" w:rsidP="00A9011C">
      <w:pPr>
        <w:numPr>
          <w:ilvl w:val="0"/>
          <w:numId w:val="11"/>
        </w:numPr>
        <w:spacing w:before="100" w:beforeAutospacing="1" w:after="100" w:afterAutospacing="1" w:line="240" w:lineRule="auto"/>
      </w:pPr>
      <w:hyperlink r:id="rId228" w:tooltip="Ztracená čest Kateřiny Blumové" w:history="1">
        <w:r w:rsidR="00A9011C">
          <w:rPr>
            <w:rStyle w:val="Hypertextovodkaz"/>
            <w:i/>
            <w:iCs/>
          </w:rPr>
          <w:t>Ztracená čest Kateřiny Blumové aneb Jak vzniká násilí a kam může vést</w:t>
        </w:r>
      </w:hyperlink>
      <w:r w:rsidR="00A9011C">
        <w:t xml:space="preserve"> (</w:t>
      </w:r>
      <w:r w:rsidR="00A9011C">
        <w:rPr>
          <w:i/>
          <w:iCs/>
        </w:rPr>
        <w:t>Die verlorene Ehre der Katharina Blum</w:t>
      </w:r>
      <w:r w:rsidR="00A9011C">
        <w:t xml:space="preserve">, </w:t>
      </w:r>
      <w:hyperlink r:id="rId229" w:tooltip="1974" w:history="1">
        <w:r w:rsidR="00A9011C">
          <w:rPr>
            <w:rStyle w:val="Hypertextovodkaz"/>
          </w:rPr>
          <w:t>1974</w:t>
        </w:r>
      </w:hyperlink>
      <w:r w:rsidR="00A9011C">
        <w:t xml:space="preserve">, č. </w:t>
      </w:r>
      <w:hyperlink r:id="rId230" w:tooltip="1987" w:history="1">
        <w:r w:rsidR="00A9011C">
          <w:rPr>
            <w:rStyle w:val="Hypertextovodkaz"/>
          </w:rPr>
          <w:t>1987</w:t>
        </w:r>
      </w:hyperlink>
      <w:r w:rsidR="00A9011C">
        <w:t>)</w:t>
      </w:r>
    </w:p>
    <w:p w:rsidR="00A9011C" w:rsidRDefault="000573BB" w:rsidP="00A9011C">
      <w:pPr>
        <w:numPr>
          <w:ilvl w:val="0"/>
          <w:numId w:val="11"/>
        </w:numPr>
        <w:spacing w:before="100" w:beforeAutospacing="1" w:after="100" w:afterAutospacing="1" w:line="240" w:lineRule="auto"/>
      </w:pPr>
      <w:hyperlink r:id="rId231" w:tooltip="Ženy před krajinou s řekou (stránka neexistuje)" w:history="1">
        <w:r w:rsidR="00A9011C">
          <w:rPr>
            <w:i/>
            <w:iCs/>
            <w:color w:val="0000FF"/>
            <w:u w:val="single"/>
          </w:rPr>
          <w:t>Ženy před krajinou s řekou</w:t>
        </w:r>
      </w:hyperlink>
      <w:r w:rsidR="00A9011C">
        <w:t xml:space="preserve"> (</w:t>
      </w:r>
      <w:r w:rsidR="00A9011C">
        <w:rPr>
          <w:i/>
          <w:iCs/>
        </w:rPr>
        <w:t>Frauen vor Flußlandschaft</w:t>
      </w:r>
      <w:r w:rsidR="00A9011C">
        <w:t xml:space="preserve">, </w:t>
      </w:r>
      <w:hyperlink r:id="rId232" w:tooltip="1985" w:history="1">
        <w:r w:rsidR="00A9011C">
          <w:rPr>
            <w:rStyle w:val="Hypertextovodkaz"/>
          </w:rPr>
          <w:t>1985</w:t>
        </w:r>
      </w:hyperlink>
      <w:r w:rsidR="00A9011C">
        <w:t xml:space="preserve">, č. 1994) – román kritizující politiku vlády v </w:t>
      </w:r>
      <w:hyperlink r:id="rId233" w:tooltip="Bonn" w:history="1">
        <w:r w:rsidR="00A9011C">
          <w:rPr>
            <w:rStyle w:val="Hypertextovodkaz"/>
          </w:rPr>
          <w:t>Bonnu</w:t>
        </w:r>
      </w:hyperlink>
    </w:p>
    <w:p w:rsidR="00A9011C" w:rsidRDefault="000573BB" w:rsidP="00EE15D6">
      <w:pPr>
        <w:spacing w:before="100" w:beforeAutospacing="1" w:after="100" w:afterAutospacing="1" w:line="240" w:lineRule="auto"/>
        <w:rPr>
          <w:rFonts w:ascii="Times New Roman" w:eastAsia="Times New Roman" w:hAnsi="Times New Roman" w:cs="Times New Roman"/>
          <w:lang w:eastAsia="cs-CZ"/>
        </w:rPr>
      </w:pPr>
      <w:hyperlink r:id="rId234" w:history="1">
        <w:r w:rsidR="00A9011C" w:rsidRPr="00567891">
          <w:rPr>
            <w:rStyle w:val="Hypertextovodkaz"/>
            <w:rFonts w:ascii="Times New Roman" w:eastAsia="Times New Roman" w:hAnsi="Times New Roman" w:cs="Times New Roman"/>
            <w:lang w:eastAsia="cs-CZ"/>
          </w:rPr>
          <w:t>https://cs.wikipedia.org/wiki/Heinrich_B%C3%B6ll</w:t>
        </w:r>
      </w:hyperlink>
    </w:p>
    <w:p w:rsidR="00A9011C" w:rsidRDefault="00A9011C" w:rsidP="00A9011C">
      <w:pPr>
        <w:pStyle w:val="Nadpis1"/>
      </w:pPr>
      <w:r>
        <w:t>Johannes Mario Simmel</w:t>
      </w:r>
    </w:p>
    <w:p w:rsidR="00A9011C" w:rsidRDefault="00A9011C" w:rsidP="00A9011C"/>
    <w:tbl>
      <w:tblPr>
        <w:tblW w:w="432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159"/>
        <w:gridCol w:w="3161"/>
      </w:tblGrid>
      <w:tr w:rsidR="00A9011C" w:rsidTr="00A9011C">
        <w:trPr>
          <w:tblCellSpacing w:w="15" w:type="dxa"/>
        </w:trPr>
        <w:tc>
          <w:tcPr>
            <w:tcW w:w="0" w:type="auto"/>
            <w:gridSpan w:val="2"/>
            <w:shd w:val="clear" w:color="auto" w:fill="F8F9FA"/>
            <w:vAlign w:val="center"/>
            <w:hideMark/>
          </w:tcPr>
          <w:p w:rsidR="00A9011C" w:rsidRDefault="00A9011C">
            <w:pPr>
              <w:spacing w:after="120" w:line="360" w:lineRule="atLeast"/>
              <w:jc w:val="center"/>
              <w:rPr>
                <w:b/>
                <w:bCs/>
                <w:sz w:val="28"/>
                <w:szCs w:val="28"/>
              </w:rPr>
            </w:pPr>
            <w:r>
              <w:rPr>
                <w:b/>
                <w:bCs/>
                <w:sz w:val="28"/>
                <w:szCs w:val="28"/>
              </w:rPr>
              <w:t>Johannes Mario Simmel</w:t>
            </w:r>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Narození</w:t>
            </w:r>
          </w:p>
        </w:tc>
        <w:tc>
          <w:tcPr>
            <w:tcW w:w="0" w:type="auto"/>
            <w:shd w:val="clear" w:color="auto" w:fill="F8F9FA"/>
            <w:vAlign w:val="center"/>
            <w:hideMark/>
          </w:tcPr>
          <w:p w:rsidR="00A9011C" w:rsidRDefault="000573BB">
            <w:pPr>
              <w:spacing w:after="120" w:line="360" w:lineRule="atLeast"/>
              <w:rPr>
                <w:sz w:val="22"/>
                <w:szCs w:val="22"/>
              </w:rPr>
            </w:pPr>
            <w:hyperlink r:id="rId235" w:tooltip="7. duben" w:history="1">
              <w:r w:rsidR="00A9011C">
                <w:rPr>
                  <w:rStyle w:val="Hypertextovodkaz"/>
                  <w:sz w:val="22"/>
                  <w:szCs w:val="22"/>
                </w:rPr>
                <w:t>7. dubna</w:t>
              </w:r>
            </w:hyperlink>
            <w:r w:rsidR="00A9011C">
              <w:rPr>
                <w:rStyle w:val="wd"/>
                <w:sz w:val="22"/>
                <w:szCs w:val="22"/>
              </w:rPr>
              <w:t xml:space="preserve"> </w:t>
            </w:r>
            <w:hyperlink r:id="rId236" w:tooltip="1924" w:history="1">
              <w:r w:rsidR="00A9011C">
                <w:rPr>
                  <w:rStyle w:val="Hypertextovodkaz"/>
                  <w:sz w:val="22"/>
                  <w:szCs w:val="22"/>
                </w:rPr>
                <w:t>1924</w:t>
              </w:r>
            </w:hyperlink>
            <w:r w:rsidR="00A9011C">
              <w:rPr>
                <w:sz w:val="22"/>
                <w:szCs w:val="22"/>
              </w:rPr>
              <w:br/>
            </w:r>
            <w:hyperlink r:id="rId237" w:tooltip="Vídeň" w:history="1">
              <w:r w:rsidR="00A9011C">
                <w:rPr>
                  <w:rStyle w:val="Hypertextovodkaz"/>
                  <w:sz w:val="22"/>
                  <w:szCs w:val="22"/>
                </w:rPr>
                <w:t>Vídeň</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Úmrtí</w:t>
            </w:r>
          </w:p>
        </w:tc>
        <w:tc>
          <w:tcPr>
            <w:tcW w:w="0" w:type="auto"/>
            <w:shd w:val="clear" w:color="auto" w:fill="F8F9FA"/>
            <w:vAlign w:val="center"/>
            <w:hideMark/>
          </w:tcPr>
          <w:p w:rsidR="00A9011C" w:rsidRDefault="000573BB">
            <w:pPr>
              <w:spacing w:after="120" w:line="360" w:lineRule="atLeast"/>
              <w:rPr>
                <w:sz w:val="22"/>
                <w:szCs w:val="22"/>
              </w:rPr>
            </w:pPr>
            <w:hyperlink r:id="rId238" w:tooltip="1. leden" w:history="1">
              <w:r w:rsidR="00A9011C">
                <w:rPr>
                  <w:rStyle w:val="Hypertextovodkaz"/>
                  <w:sz w:val="22"/>
                  <w:szCs w:val="22"/>
                </w:rPr>
                <w:t>1. ledna</w:t>
              </w:r>
            </w:hyperlink>
            <w:r w:rsidR="00A9011C">
              <w:rPr>
                <w:rStyle w:val="wd"/>
                <w:sz w:val="22"/>
                <w:szCs w:val="22"/>
              </w:rPr>
              <w:t xml:space="preserve"> </w:t>
            </w:r>
            <w:hyperlink r:id="rId239" w:tooltip="2009" w:history="1">
              <w:r w:rsidR="00A9011C">
                <w:rPr>
                  <w:rStyle w:val="Hypertextovodkaz"/>
                  <w:sz w:val="22"/>
                  <w:szCs w:val="22"/>
                </w:rPr>
                <w:t>2009</w:t>
              </w:r>
            </w:hyperlink>
            <w:r w:rsidR="00A9011C">
              <w:rPr>
                <w:rStyle w:val="wd"/>
                <w:sz w:val="22"/>
                <w:szCs w:val="22"/>
              </w:rPr>
              <w:t xml:space="preserve"> (ve věku 84 let)</w:t>
            </w:r>
            <w:r w:rsidR="00A9011C">
              <w:rPr>
                <w:sz w:val="22"/>
                <w:szCs w:val="22"/>
              </w:rPr>
              <w:br/>
            </w:r>
            <w:hyperlink r:id="rId240" w:tooltip="Lucern" w:history="1">
              <w:r w:rsidR="00A9011C">
                <w:rPr>
                  <w:rStyle w:val="Hypertextovodkaz"/>
                  <w:sz w:val="22"/>
                  <w:szCs w:val="22"/>
                </w:rPr>
                <w:t>Lucern</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Povolání</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rPr>
              <w:t xml:space="preserve">scenárista, </w:t>
            </w:r>
            <w:hyperlink r:id="rId241" w:tooltip="Novinář" w:history="1">
              <w:r>
                <w:rPr>
                  <w:rStyle w:val="Hypertextovodkaz"/>
                  <w:sz w:val="22"/>
                  <w:szCs w:val="22"/>
                </w:rPr>
                <w:t>novinář</w:t>
              </w:r>
            </w:hyperlink>
            <w:r>
              <w:rPr>
                <w:rStyle w:val="wd"/>
                <w:sz w:val="22"/>
                <w:szCs w:val="22"/>
              </w:rPr>
              <w:t xml:space="preserve"> a </w:t>
            </w:r>
            <w:hyperlink r:id="rId242" w:tooltip="Spisovatel" w:history="1">
              <w:r>
                <w:rPr>
                  <w:rStyle w:val="Hypertextovodkaz"/>
                  <w:sz w:val="22"/>
                  <w:szCs w:val="22"/>
                </w:rPr>
                <w:t>spisovatel</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Žánr</w:t>
            </w:r>
          </w:p>
        </w:tc>
        <w:tc>
          <w:tcPr>
            <w:tcW w:w="0" w:type="auto"/>
            <w:shd w:val="clear" w:color="auto" w:fill="F8F9FA"/>
            <w:vAlign w:val="center"/>
            <w:hideMark/>
          </w:tcPr>
          <w:p w:rsidR="00A9011C" w:rsidRDefault="000573BB">
            <w:pPr>
              <w:spacing w:after="120" w:line="360" w:lineRule="atLeast"/>
              <w:rPr>
                <w:sz w:val="22"/>
                <w:szCs w:val="22"/>
              </w:rPr>
            </w:pPr>
            <w:hyperlink r:id="rId243" w:tooltip="Román" w:history="1">
              <w:r w:rsidR="00A9011C">
                <w:rPr>
                  <w:rStyle w:val="Hypertextovodkaz"/>
                  <w:sz w:val="22"/>
                  <w:szCs w:val="22"/>
                </w:rPr>
                <w:t>román</w:t>
              </w:r>
            </w:hyperlink>
          </w:p>
        </w:tc>
      </w:tr>
      <w:tr w:rsidR="00A9011C" w:rsidTr="00A9011C">
        <w:trPr>
          <w:tblCellSpacing w:w="15" w:type="dxa"/>
        </w:trPr>
        <w:tc>
          <w:tcPr>
            <w:tcW w:w="0" w:type="auto"/>
            <w:shd w:val="clear" w:color="auto" w:fill="F8F9FA"/>
            <w:vAlign w:val="center"/>
            <w:hideMark/>
          </w:tcPr>
          <w:p w:rsidR="00A9011C" w:rsidRDefault="00A9011C">
            <w:pPr>
              <w:spacing w:after="120" w:line="360" w:lineRule="atLeast"/>
              <w:jc w:val="center"/>
              <w:rPr>
                <w:b/>
                <w:bCs/>
                <w:sz w:val="22"/>
                <w:szCs w:val="22"/>
              </w:rPr>
            </w:pPr>
            <w:r>
              <w:rPr>
                <w:b/>
                <w:bCs/>
                <w:sz w:val="22"/>
                <w:szCs w:val="22"/>
              </w:rPr>
              <w:t>Ocenění</w:t>
            </w:r>
          </w:p>
        </w:tc>
        <w:tc>
          <w:tcPr>
            <w:tcW w:w="0" w:type="auto"/>
            <w:shd w:val="clear" w:color="auto" w:fill="F8F9FA"/>
            <w:vAlign w:val="center"/>
            <w:hideMark/>
          </w:tcPr>
          <w:p w:rsidR="00A9011C" w:rsidRDefault="00A9011C">
            <w:pPr>
              <w:spacing w:after="120" w:line="360" w:lineRule="atLeast"/>
              <w:rPr>
                <w:sz w:val="22"/>
                <w:szCs w:val="22"/>
              </w:rPr>
            </w:pPr>
            <w:r>
              <w:rPr>
                <w:rStyle w:val="wd"/>
                <w:sz w:val="22"/>
                <w:szCs w:val="22"/>
              </w:rPr>
              <w:t>Zlatá medaile za zásluhy města Vídně (1984)</w:t>
            </w:r>
            <w:r>
              <w:rPr>
                <w:sz w:val="22"/>
                <w:szCs w:val="22"/>
              </w:rPr>
              <w:br/>
            </w:r>
            <w:r>
              <w:rPr>
                <w:rStyle w:val="wd"/>
                <w:sz w:val="22"/>
                <w:szCs w:val="22"/>
              </w:rPr>
              <w:t>Cena Hermanna Kestena (1993)</w:t>
            </w:r>
            <w:r>
              <w:rPr>
                <w:sz w:val="22"/>
                <w:szCs w:val="22"/>
              </w:rPr>
              <w:br/>
            </w:r>
            <w:r>
              <w:rPr>
                <w:rStyle w:val="wd"/>
                <w:sz w:val="22"/>
                <w:szCs w:val="22"/>
              </w:rPr>
              <w:t>Großes Silbernes Ehrenzeichen für Verdienste um die Republik Österreich (2004)</w:t>
            </w:r>
            <w:r>
              <w:rPr>
                <w:sz w:val="22"/>
                <w:szCs w:val="22"/>
              </w:rPr>
              <w:br/>
            </w:r>
            <w:r>
              <w:rPr>
                <w:rStyle w:val="wd"/>
                <w:sz w:val="22"/>
                <w:szCs w:val="22"/>
              </w:rPr>
              <w:t xml:space="preserve">Záslužný kříž 1. třídy Záslužného řádu Spolkové </w:t>
            </w:r>
            <w:r>
              <w:rPr>
                <w:rStyle w:val="wd"/>
                <w:sz w:val="22"/>
                <w:szCs w:val="22"/>
              </w:rPr>
              <w:lastRenderedPageBreak/>
              <w:t>republiky Německo (2005)</w:t>
            </w:r>
          </w:p>
        </w:tc>
      </w:tr>
      <w:tr w:rsidR="00A9011C" w:rsidTr="00A9011C">
        <w:trPr>
          <w:tblCellSpacing w:w="15" w:type="dxa"/>
        </w:trPr>
        <w:tc>
          <w:tcPr>
            <w:tcW w:w="0" w:type="auto"/>
            <w:gridSpan w:val="2"/>
            <w:shd w:val="clear" w:color="auto" w:fill="F8F9FA"/>
            <w:vAlign w:val="center"/>
            <w:hideMark/>
          </w:tcPr>
          <w:p w:rsidR="00A9011C" w:rsidRDefault="00A9011C">
            <w:pPr>
              <w:spacing w:after="120" w:line="360" w:lineRule="atLeast"/>
              <w:rPr>
                <w:sz w:val="22"/>
                <w:szCs w:val="22"/>
              </w:rPr>
            </w:pPr>
          </w:p>
        </w:tc>
      </w:tr>
      <w:tr w:rsidR="00A9011C" w:rsidTr="00A9011C">
        <w:trPr>
          <w:tblCellSpacing w:w="15" w:type="dxa"/>
        </w:trPr>
        <w:tc>
          <w:tcPr>
            <w:tcW w:w="0" w:type="auto"/>
            <w:gridSpan w:val="2"/>
            <w:shd w:val="clear" w:color="auto" w:fill="F8F9FA"/>
            <w:vAlign w:val="center"/>
            <w:hideMark/>
          </w:tcPr>
          <w:p w:rsidR="00A9011C" w:rsidRDefault="00A9011C">
            <w:pPr>
              <w:spacing w:after="120" w:line="360" w:lineRule="atLeast"/>
              <w:rPr>
                <w:sz w:val="22"/>
                <w:szCs w:val="22"/>
              </w:rPr>
            </w:pPr>
          </w:p>
        </w:tc>
      </w:tr>
      <w:tr w:rsidR="00A9011C" w:rsidTr="00A9011C">
        <w:trPr>
          <w:tblCellSpacing w:w="15" w:type="dxa"/>
        </w:trPr>
        <w:tc>
          <w:tcPr>
            <w:tcW w:w="0" w:type="auto"/>
            <w:gridSpan w:val="2"/>
            <w:shd w:val="clear" w:color="auto" w:fill="F8F9FA"/>
            <w:noWrap/>
            <w:vAlign w:val="center"/>
            <w:hideMark/>
          </w:tcPr>
          <w:p w:rsidR="00A9011C" w:rsidRDefault="00A9011C">
            <w:pPr>
              <w:spacing w:after="120" w:line="360" w:lineRule="atLeast"/>
              <w:jc w:val="center"/>
              <w:rPr>
                <w:sz w:val="15"/>
                <w:szCs w:val="15"/>
              </w:rPr>
            </w:pPr>
          </w:p>
        </w:tc>
      </w:tr>
    </w:tbl>
    <w:p w:rsidR="00A9011C" w:rsidRDefault="00A9011C" w:rsidP="00A9011C"/>
    <w:p w:rsidR="00A9011C" w:rsidRDefault="00A9011C" w:rsidP="00A9011C">
      <w:pPr>
        <w:pStyle w:val="Normlnweb"/>
      </w:pPr>
      <w:r>
        <w:rPr>
          <w:b/>
          <w:bCs/>
        </w:rPr>
        <w:t>Johannes Mario Simmel</w:t>
      </w:r>
      <w:r>
        <w:t xml:space="preserve"> (</w:t>
      </w:r>
      <w:hyperlink r:id="rId244" w:tooltip="7. duben" w:history="1">
        <w:r>
          <w:rPr>
            <w:rStyle w:val="Hypertextovodkaz"/>
          </w:rPr>
          <w:t>7. dubna</w:t>
        </w:r>
      </w:hyperlink>
      <w:r>
        <w:t xml:space="preserve"> </w:t>
      </w:r>
      <w:hyperlink r:id="rId245" w:tooltip="1924" w:history="1">
        <w:r>
          <w:rPr>
            <w:rStyle w:val="Hypertextovodkaz"/>
          </w:rPr>
          <w:t>1924</w:t>
        </w:r>
      </w:hyperlink>
      <w:r>
        <w:t xml:space="preserve">, </w:t>
      </w:r>
      <w:hyperlink r:id="rId246" w:tooltip="Vídeň" w:history="1">
        <w:r>
          <w:rPr>
            <w:rStyle w:val="Hypertextovodkaz"/>
          </w:rPr>
          <w:t>Vídeň</w:t>
        </w:r>
      </w:hyperlink>
      <w:r>
        <w:t xml:space="preserve"> – </w:t>
      </w:r>
      <w:hyperlink r:id="rId247" w:tooltip="1. leden" w:history="1">
        <w:r>
          <w:rPr>
            <w:rStyle w:val="Hypertextovodkaz"/>
          </w:rPr>
          <w:t>1. ledna</w:t>
        </w:r>
      </w:hyperlink>
      <w:r>
        <w:t xml:space="preserve"> </w:t>
      </w:r>
      <w:hyperlink r:id="rId248" w:tooltip="2009" w:history="1">
        <w:r>
          <w:rPr>
            <w:rStyle w:val="Hypertextovodkaz"/>
          </w:rPr>
          <w:t>2009</w:t>
        </w:r>
      </w:hyperlink>
      <w:r>
        <w:t xml:space="preserve">, </w:t>
      </w:r>
      <w:hyperlink r:id="rId249" w:tooltip="Lucern" w:history="1">
        <w:r>
          <w:rPr>
            <w:rStyle w:val="Hypertextovodkaz"/>
          </w:rPr>
          <w:t>Lucern</w:t>
        </w:r>
      </w:hyperlink>
      <w:r>
        <w:t>,</w:t>
      </w:r>
      <w:hyperlink r:id="rId250" w:anchor="cite_note-1" w:history="1">
        <w:r>
          <w:rPr>
            <w:rStyle w:val="Hypertextovodkaz"/>
            <w:vertAlign w:val="superscript"/>
          </w:rPr>
          <w:t>[1]</w:t>
        </w:r>
      </w:hyperlink>
      <w:r>
        <w:t xml:space="preserve"> </w:t>
      </w:r>
      <w:hyperlink r:id="rId251" w:tooltip="Švýcarsko" w:history="1">
        <w:r>
          <w:rPr>
            <w:rStyle w:val="Hypertextovodkaz"/>
          </w:rPr>
          <w:t>Švýcarsko</w:t>
        </w:r>
      </w:hyperlink>
      <w:r>
        <w:t xml:space="preserve">) byl </w:t>
      </w:r>
      <w:hyperlink r:id="rId252" w:tooltip="Rakousko" w:history="1">
        <w:r>
          <w:rPr>
            <w:rStyle w:val="Hypertextovodkaz"/>
          </w:rPr>
          <w:t>rakouský</w:t>
        </w:r>
      </w:hyperlink>
      <w:r>
        <w:t xml:space="preserve"> spisovatel společenských </w:t>
      </w:r>
      <w:hyperlink r:id="rId253" w:tooltip="Román" w:history="1">
        <w:r>
          <w:rPr>
            <w:rStyle w:val="Hypertextovodkaz"/>
          </w:rPr>
          <w:t>románů</w:t>
        </w:r>
      </w:hyperlink>
      <w:r>
        <w:t>.</w:t>
      </w:r>
    </w:p>
    <w:p w:rsidR="00A9011C" w:rsidRDefault="00A9011C" w:rsidP="00A9011C">
      <w:pPr>
        <w:pStyle w:val="Normlnweb"/>
      </w:pPr>
      <w:r>
        <w:t xml:space="preserve">Simmelovi rodiče pocházeli z Hamburku. Jeho otec Walter Simmel byl </w:t>
      </w:r>
      <w:hyperlink r:id="rId254" w:tooltip="Chemie" w:history="1">
        <w:r>
          <w:rPr>
            <w:rStyle w:val="Hypertextovodkaz"/>
          </w:rPr>
          <w:t>chemik</w:t>
        </w:r>
      </w:hyperlink>
      <w:r>
        <w:t xml:space="preserve">, jeho matka Lisa rozená Schneiderová byla lektorka. Dětství strávil v Rakousku a v </w:t>
      </w:r>
      <w:hyperlink r:id="rId255" w:tooltip="Anglie" w:history="1">
        <w:r>
          <w:rPr>
            <w:rStyle w:val="Hypertextovodkaz"/>
          </w:rPr>
          <w:t>Anglii</w:t>
        </w:r>
      </w:hyperlink>
      <w:r>
        <w:t>, maturitu složil z chemického inženýrství.</w:t>
      </w:r>
    </w:p>
    <w:p w:rsidR="00A9011C" w:rsidRDefault="00A9011C" w:rsidP="00A9011C">
      <w:pPr>
        <w:pStyle w:val="Normlnweb"/>
      </w:pPr>
      <w:r>
        <w:t xml:space="preserve">Po druhé světové válce pracoval nejdříve jako novinář, překladatel a tlumočník americké vojenské správy v Rakousku. Při práci v deníku „Welt am Abend“ psal jako kulturní redaktor filmové kritiky a </w:t>
      </w:r>
      <w:hyperlink r:id="rId256" w:tooltip="Fejeton" w:history="1">
        <w:r>
          <w:rPr>
            <w:rStyle w:val="Hypertextovodkaz"/>
          </w:rPr>
          <w:t>fejetony</w:t>
        </w:r>
      </w:hyperlink>
      <w:r>
        <w:t xml:space="preserve">. Roku 1947 publikoval svoji první sbírku </w:t>
      </w:r>
      <w:hyperlink r:id="rId257" w:tooltip="Novela (literatura)" w:history="1">
        <w:r>
          <w:rPr>
            <w:rStyle w:val="Hypertextovodkaz"/>
          </w:rPr>
          <w:t>novel</w:t>
        </w:r>
      </w:hyperlink>
      <w:r>
        <w:t xml:space="preserve"> pod názvem </w:t>
      </w:r>
      <w:r>
        <w:rPr>
          <w:i/>
          <w:iCs/>
        </w:rPr>
        <w:t>Setkání v mlze</w:t>
      </w:r>
      <w:r>
        <w:t xml:space="preserve"> (v originále </w:t>
      </w:r>
      <w:r>
        <w:rPr>
          <w:i/>
          <w:iCs/>
        </w:rPr>
        <w:t>Begegnung im Nebel</w:t>
      </w:r>
      <w:r>
        <w:t>). Poté se uplatnil jako redaktor novin ve Vídni a Mnichově.</w:t>
      </w:r>
    </w:p>
    <w:p w:rsidR="00A9011C" w:rsidRDefault="00A9011C" w:rsidP="00A9011C">
      <w:pPr>
        <w:pStyle w:val="Normlnweb"/>
      </w:pPr>
      <w:r>
        <w:t xml:space="preserve">Mezi lety 1950 a 1962 napsal sám nebo s různými autory celkem 22 filmových </w:t>
      </w:r>
      <w:hyperlink r:id="rId258" w:tooltip="Scénář" w:history="1">
        <w:r>
          <w:rPr>
            <w:rStyle w:val="Hypertextovodkaz"/>
          </w:rPr>
          <w:t>scénářů</w:t>
        </w:r>
      </w:hyperlink>
      <w:r>
        <w:t xml:space="preserve">. Po jeho prvním velkém úspěchu </w:t>
      </w:r>
      <w:r>
        <w:rPr>
          <w:i/>
          <w:iCs/>
        </w:rPr>
        <w:t>Nemusí být vždycky kaviár</w:t>
      </w:r>
      <w:r>
        <w:t xml:space="preserve"> (v originále </w:t>
      </w:r>
      <w:r>
        <w:rPr>
          <w:i/>
          <w:iCs/>
        </w:rPr>
        <w:t>Es muss nicht immer Kaviar sein</w:t>
      </w:r>
      <w:r>
        <w:t xml:space="preserve">, 1960) se začal věnovat především psaní populárních románů, pokaždé s aktuálním společensko-politickým tématem jako je </w:t>
      </w:r>
      <w:hyperlink r:id="rId259" w:tooltip="Násilí" w:history="1">
        <w:r>
          <w:rPr>
            <w:rStyle w:val="Hypertextovodkaz"/>
          </w:rPr>
          <w:t>násilí</w:t>
        </w:r>
      </w:hyperlink>
      <w:r>
        <w:t xml:space="preserve">, obchod s </w:t>
      </w:r>
      <w:hyperlink r:id="rId260" w:tooltip="Psychoaktivní droga" w:history="1">
        <w:r>
          <w:rPr>
            <w:rStyle w:val="Hypertextovodkaz"/>
          </w:rPr>
          <w:t>drogami</w:t>
        </w:r>
      </w:hyperlink>
      <w:r>
        <w:t xml:space="preserve"> nebo manipulace s </w:t>
      </w:r>
      <w:hyperlink r:id="rId261" w:tooltip="Gen" w:history="1">
        <w:r>
          <w:rPr>
            <w:rStyle w:val="Hypertextovodkaz"/>
          </w:rPr>
          <w:t>geny</w:t>
        </w:r>
      </w:hyperlink>
      <w:r>
        <w:t>.</w:t>
      </w:r>
    </w:p>
    <w:p w:rsidR="00A9011C" w:rsidRDefault="00A9011C" w:rsidP="00A9011C">
      <w:pPr>
        <w:pStyle w:val="Normlnweb"/>
      </w:pPr>
      <w:r>
        <w:t xml:space="preserve">Od 50. let žil ve Starnbergu v </w:t>
      </w:r>
      <w:hyperlink r:id="rId262" w:tooltip="Bavorsko" w:history="1">
        <w:r>
          <w:rPr>
            <w:rStyle w:val="Hypertextovodkaz"/>
          </w:rPr>
          <w:t>Bavorsku</w:t>
        </w:r>
      </w:hyperlink>
      <w:r>
        <w:t>. Postupem času se stal značně populárním, jeho romány byly přeloženy do 25 jazyků, přes 10 jich bylo zfilmováno (mnohé z nich byly režírovány Alfredem Vohrerem a Rolandem Klickem).</w:t>
      </w:r>
    </w:p>
    <w:p w:rsidR="00A9011C" w:rsidRDefault="00A9011C" w:rsidP="00A9011C">
      <w:pPr>
        <w:pStyle w:val="Normlnweb"/>
      </w:pPr>
      <w:r>
        <w:t xml:space="preserve">Simmelovy práce byly označovány kritikou dlouhou dobu jako „obyčejná literatura“. Teprve s románem </w:t>
      </w:r>
      <w:r>
        <w:rPr>
          <w:i/>
          <w:iCs/>
        </w:rPr>
        <w:t>A s klauny přišly slzy</w:t>
      </w:r>
      <w:r>
        <w:t xml:space="preserve"> (v originále </w:t>
      </w:r>
      <w:r>
        <w:rPr>
          <w:i/>
          <w:iCs/>
        </w:rPr>
        <w:t>Doch mit den Clowns kamen die Tränen</w:t>
      </w:r>
      <w:r>
        <w:t>, 1987) našel celkové uznání.</w:t>
      </w:r>
    </w:p>
    <w:p w:rsidR="00A9011C" w:rsidRDefault="00A9011C" w:rsidP="00A9011C">
      <w:pPr>
        <w:pStyle w:val="Nadpis2"/>
      </w:pPr>
      <w:r>
        <w:rPr>
          <w:rStyle w:val="mw-headline"/>
        </w:rPr>
        <w:t>Dílo</w:t>
      </w:r>
    </w:p>
    <w:p w:rsidR="00A9011C" w:rsidRDefault="00A9011C" w:rsidP="00A9011C">
      <w:pPr>
        <w:pStyle w:val="Nadpis3"/>
      </w:pPr>
      <w:r>
        <w:rPr>
          <w:rStyle w:val="mw-headline"/>
        </w:rPr>
        <w:t>Romány</w:t>
      </w:r>
    </w:p>
    <w:p w:rsidR="00A9011C" w:rsidRDefault="000573BB" w:rsidP="00A9011C">
      <w:pPr>
        <w:numPr>
          <w:ilvl w:val="0"/>
          <w:numId w:val="17"/>
        </w:numPr>
        <w:spacing w:before="100" w:beforeAutospacing="1" w:after="100" w:afterAutospacing="1" w:line="240" w:lineRule="auto"/>
      </w:pPr>
      <w:hyperlink r:id="rId263" w:tooltip="Divím se, že jsem tak veselý" w:history="1">
        <w:r w:rsidR="00A9011C">
          <w:rPr>
            <w:rStyle w:val="Hypertextovodkaz"/>
            <w:i/>
            <w:iCs/>
          </w:rPr>
          <w:t>Divím se, že jsem tak veselý</w:t>
        </w:r>
      </w:hyperlink>
      <w:r w:rsidR="00A9011C">
        <w:t xml:space="preserve"> (</w:t>
      </w:r>
      <w:r w:rsidR="00A9011C">
        <w:rPr>
          <w:i/>
          <w:iCs/>
        </w:rPr>
        <w:t>Mich wundert, dass ich so fröhlich bin</w:t>
      </w:r>
      <w:r w:rsidR="00A9011C">
        <w:t xml:space="preserve">, </w:t>
      </w:r>
      <w:hyperlink r:id="rId264" w:tooltip="1949" w:history="1">
        <w:r w:rsidR="00A9011C">
          <w:rPr>
            <w:rStyle w:val="Hypertextovodkaz"/>
          </w:rPr>
          <w:t>1949</w:t>
        </w:r>
      </w:hyperlink>
      <w:r w:rsidR="00A9011C">
        <w:t>)</w:t>
      </w:r>
    </w:p>
    <w:p w:rsidR="00A9011C" w:rsidRDefault="000573BB" w:rsidP="00A9011C">
      <w:pPr>
        <w:numPr>
          <w:ilvl w:val="0"/>
          <w:numId w:val="17"/>
        </w:numPr>
        <w:spacing w:before="100" w:beforeAutospacing="1" w:after="100" w:afterAutospacing="1" w:line="240" w:lineRule="auto"/>
      </w:pPr>
      <w:hyperlink r:id="rId265" w:tooltip="Tajný chléb" w:history="1">
        <w:r w:rsidR="00A9011C">
          <w:rPr>
            <w:rStyle w:val="Hypertextovodkaz"/>
            <w:i/>
            <w:iCs/>
          </w:rPr>
          <w:t>Tajný chléb</w:t>
        </w:r>
      </w:hyperlink>
      <w:r w:rsidR="00A9011C">
        <w:t xml:space="preserve"> (</w:t>
      </w:r>
      <w:r w:rsidR="00A9011C">
        <w:rPr>
          <w:i/>
          <w:iCs/>
        </w:rPr>
        <w:t>Das geheime Brot</w:t>
      </w:r>
      <w:r w:rsidR="00A9011C">
        <w:t xml:space="preserve">, </w:t>
      </w:r>
      <w:hyperlink r:id="rId266" w:tooltip="1950" w:history="1">
        <w:r w:rsidR="00A9011C">
          <w:rPr>
            <w:rStyle w:val="Hypertextovodkaz"/>
          </w:rPr>
          <w:t>1950</w:t>
        </w:r>
      </w:hyperlink>
      <w:r w:rsidR="00A9011C">
        <w:t>)</w:t>
      </w:r>
    </w:p>
    <w:p w:rsidR="00A9011C" w:rsidRDefault="000573BB" w:rsidP="00A9011C">
      <w:pPr>
        <w:numPr>
          <w:ilvl w:val="0"/>
          <w:numId w:val="17"/>
        </w:numPr>
        <w:spacing w:before="100" w:beforeAutospacing="1" w:after="100" w:afterAutospacing="1" w:line="240" w:lineRule="auto"/>
      </w:pPr>
      <w:hyperlink r:id="rId267" w:tooltip="Všechno přiznávám, všechno" w:history="1">
        <w:r w:rsidR="00A9011C">
          <w:rPr>
            <w:rStyle w:val="Hypertextovodkaz"/>
            <w:i/>
            <w:iCs/>
          </w:rPr>
          <w:t>Všechno přiznávám, všechno</w:t>
        </w:r>
      </w:hyperlink>
      <w:r w:rsidR="00A9011C">
        <w:t xml:space="preserve"> (</w:t>
      </w:r>
      <w:r w:rsidR="00A9011C">
        <w:rPr>
          <w:i/>
          <w:iCs/>
        </w:rPr>
        <w:t>Ich gestehe alles</w:t>
      </w:r>
      <w:r w:rsidR="00A9011C">
        <w:t xml:space="preserve">, </w:t>
      </w:r>
      <w:hyperlink r:id="rId268" w:tooltip="1952" w:history="1">
        <w:r w:rsidR="00A9011C">
          <w:rPr>
            <w:rStyle w:val="Hypertextovodkaz"/>
          </w:rPr>
          <w:t>1952</w:t>
        </w:r>
      </w:hyperlink>
      <w:r w:rsidR="00A9011C">
        <w:t>)</w:t>
      </w:r>
    </w:p>
    <w:p w:rsidR="00A9011C" w:rsidRDefault="000573BB" w:rsidP="00A9011C">
      <w:pPr>
        <w:numPr>
          <w:ilvl w:val="0"/>
          <w:numId w:val="17"/>
        </w:numPr>
        <w:spacing w:before="100" w:beforeAutospacing="1" w:after="100" w:afterAutospacing="1" w:line="240" w:lineRule="auto"/>
      </w:pPr>
      <w:hyperlink r:id="rId269" w:tooltip="Bůh chrání milence" w:history="1">
        <w:r w:rsidR="00A9011C">
          <w:rPr>
            <w:rStyle w:val="Hypertextovodkaz"/>
            <w:i/>
            <w:iCs/>
          </w:rPr>
          <w:t>Bůh chrání milence</w:t>
        </w:r>
      </w:hyperlink>
      <w:r w:rsidR="00A9011C">
        <w:t xml:space="preserve"> (</w:t>
      </w:r>
      <w:r w:rsidR="00A9011C">
        <w:rPr>
          <w:i/>
          <w:iCs/>
        </w:rPr>
        <w:t>Gott schützt die Liebenden</w:t>
      </w:r>
      <w:r w:rsidR="00A9011C">
        <w:t xml:space="preserve">, </w:t>
      </w:r>
      <w:hyperlink r:id="rId270" w:tooltip="1957" w:history="1">
        <w:r w:rsidR="00A9011C">
          <w:rPr>
            <w:rStyle w:val="Hypertextovodkaz"/>
          </w:rPr>
          <w:t>1957</w:t>
        </w:r>
      </w:hyperlink>
      <w:r w:rsidR="00A9011C">
        <w:t>)</w:t>
      </w:r>
    </w:p>
    <w:p w:rsidR="00A9011C" w:rsidRDefault="00A9011C" w:rsidP="00A9011C">
      <w:pPr>
        <w:numPr>
          <w:ilvl w:val="0"/>
          <w:numId w:val="17"/>
        </w:numPr>
        <w:spacing w:before="100" w:beforeAutospacing="1" w:after="100" w:afterAutospacing="1" w:line="240" w:lineRule="auto"/>
      </w:pPr>
      <w:r>
        <w:rPr>
          <w:i/>
          <w:iCs/>
        </w:rPr>
        <w:t>Aféra Niny B</w:t>
      </w:r>
      <w:r>
        <w:t xml:space="preserve"> (</w:t>
      </w:r>
      <w:r>
        <w:rPr>
          <w:i/>
          <w:iCs/>
        </w:rPr>
        <w:t>Affäre Nina B.</w:t>
      </w:r>
      <w:r>
        <w:t xml:space="preserve">, </w:t>
      </w:r>
      <w:hyperlink r:id="rId271" w:tooltip="1958" w:history="1">
        <w:r>
          <w:rPr>
            <w:rStyle w:val="Hypertextovodkaz"/>
          </w:rPr>
          <w:t>1958</w:t>
        </w:r>
      </w:hyperlink>
      <w:r>
        <w:t>)</w:t>
      </w:r>
    </w:p>
    <w:p w:rsidR="00A9011C" w:rsidRDefault="00A9011C" w:rsidP="00A9011C">
      <w:pPr>
        <w:numPr>
          <w:ilvl w:val="0"/>
          <w:numId w:val="17"/>
        </w:numPr>
        <w:spacing w:before="100" w:beforeAutospacing="1" w:after="100" w:afterAutospacing="1" w:line="240" w:lineRule="auto"/>
      </w:pPr>
      <w:r>
        <w:rPr>
          <w:i/>
          <w:iCs/>
        </w:rPr>
        <w:t>Nemusí být vždycky kaviár</w:t>
      </w:r>
      <w:r>
        <w:t xml:space="preserve"> (</w:t>
      </w:r>
      <w:r>
        <w:rPr>
          <w:i/>
          <w:iCs/>
        </w:rPr>
        <w:t>Es muss nicht immer Kaviar sein</w:t>
      </w:r>
      <w:r>
        <w:t xml:space="preserve">, </w:t>
      </w:r>
      <w:hyperlink r:id="rId272" w:tooltip="1960" w:history="1">
        <w:r>
          <w:rPr>
            <w:rStyle w:val="Hypertextovodkaz"/>
          </w:rPr>
          <w:t>1960</w:t>
        </w:r>
      </w:hyperlink>
      <w:r>
        <w:t>)</w:t>
      </w:r>
    </w:p>
    <w:p w:rsidR="00A9011C" w:rsidRDefault="000573BB" w:rsidP="00A9011C">
      <w:pPr>
        <w:numPr>
          <w:ilvl w:val="0"/>
          <w:numId w:val="17"/>
        </w:numPr>
        <w:spacing w:before="100" w:beforeAutospacing="1" w:after="100" w:afterAutospacing="1" w:line="240" w:lineRule="auto"/>
      </w:pPr>
      <w:hyperlink r:id="rId273" w:tooltip="Svůj kalich hořkosti" w:history="1">
        <w:r w:rsidR="00A9011C">
          <w:rPr>
            <w:rStyle w:val="Hypertextovodkaz"/>
            <w:i/>
            <w:iCs/>
          </w:rPr>
          <w:t>Svůj kalich hořkosti</w:t>
        </w:r>
      </w:hyperlink>
      <w:r w:rsidR="00A9011C">
        <w:t xml:space="preserve"> (</w:t>
      </w:r>
      <w:r w:rsidR="00A9011C">
        <w:rPr>
          <w:i/>
          <w:iCs/>
        </w:rPr>
        <w:t>Bis zur bitteren Neige</w:t>
      </w:r>
      <w:r w:rsidR="00A9011C">
        <w:t xml:space="preserve">, </w:t>
      </w:r>
      <w:hyperlink r:id="rId274" w:tooltip="1962" w:history="1">
        <w:r w:rsidR="00A9011C">
          <w:rPr>
            <w:rStyle w:val="Hypertextovodkaz"/>
          </w:rPr>
          <w:t>1962</w:t>
        </w:r>
      </w:hyperlink>
      <w:r w:rsidR="00A9011C">
        <w:t>)</w:t>
      </w:r>
    </w:p>
    <w:p w:rsidR="00A9011C" w:rsidRDefault="000573BB" w:rsidP="00A9011C">
      <w:pPr>
        <w:numPr>
          <w:ilvl w:val="0"/>
          <w:numId w:val="17"/>
        </w:numPr>
        <w:spacing w:before="100" w:beforeAutospacing="1" w:after="100" w:afterAutospacing="1" w:line="240" w:lineRule="auto"/>
      </w:pPr>
      <w:hyperlink r:id="rId275" w:tooltip="Láska je jen slovo" w:history="1">
        <w:r w:rsidR="00A9011C" w:rsidRPr="003B4A23">
          <w:rPr>
            <w:rStyle w:val="Hypertextovodkaz"/>
            <w:b/>
            <w:i/>
            <w:iCs/>
          </w:rPr>
          <w:t>Láska je jen slovo</w:t>
        </w:r>
      </w:hyperlink>
      <w:r w:rsidR="00A9011C">
        <w:t xml:space="preserve"> (</w:t>
      </w:r>
      <w:r w:rsidR="00A9011C">
        <w:rPr>
          <w:i/>
          <w:iCs/>
        </w:rPr>
        <w:t>Liebe ist nur ein Wort</w:t>
      </w:r>
      <w:r w:rsidR="00A9011C">
        <w:t xml:space="preserve">, </w:t>
      </w:r>
      <w:hyperlink r:id="rId276" w:tooltip="1963" w:history="1">
        <w:r w:rsidR="00A9011C">
          <w:rPr>
            <w:rStyle w:val="Hypertextovodkaz"/>
          </w:rPr>
          <w:t>1963</w:t>
        </w:r>
      </w:hyperlink>
      <w:r w:rsidR="00A9011C">
        <w:t>)</w:t>
      </w:r>
    </w:p>
    <w:p w:rsidR="00A9011C" w:rsidRDefault="00A9011C" w:rsidP="00A9011C">
      <w:pPr>
        <w:numPr>
          <w:ilvl w:val="0"/>
          <w:numId w:val="17"/>
        </w:numPr>
        <w:spacing w:before="100" w:beforeAutospacing="1" w:after="100" w:afterAutospacing="1" w:line="240" w:lineRule="auto"/>
      </w:pPr>
      <w:r>
        <w:rPr>
          <w:i/>
          <w:iCs/>
        </w:rPr>
        <w:t>S láskou k vlasti nejdál dojdeš</w:t>
      </w:r>
      <w:r>
        <w:t xml:space="preserve"> (</w:t>
      </w:r>
      <w:r>
        <w:rPr>
          <w:i/>
          <w:iCs/>
        </w:rPr>
        <w:t>Lieb Vaterland, magst ruhig sein</w:t>
      </w:r>
      <w:r>
        <w:t xml:space="preserve">, </w:t>
      </w:r>
      <w:hyperlink r:id="rId277" w:tooltip="1965" w:history="1">
        <w:r>
          <w:rPr>
            <w:rStyle w:val="Hypertextovodkaz"/>
          </w:rPr>
          <w:t>1965</w:t>
        </w:r>
      </w:hyperlink>
      <w:r>
        <w:t>)</w:t>
      </w:r>
    </w:p>
    <w:p w:rsidR="00A9011C" w:rsidRDefault="00A9011C" w:rsidP="00A9011C">
      <w:pPr>
        <w:numPr>
          <w:ilvl w:val="0"/>
          <w:numId w:val="17"/>
        </w:numPr>
        <w:spacing w:before="100" w:beforeAutospacing="1" w:after="100" w:afterAutospacing="1" w:line="240" w:lineRule="auto"/>
      </w:pPr>
      <w:r>
        <w:rPr>
          <w:i/>
          <w:iCs/>
        </w:rPr>
        <w:t>Všichni lidé bratry jsou</w:t>
      </w:r>
      <w:r>
        <w:t xml:space="preserve"> (</w:t>
      </w:r>
      <w:r>
        <w:rPr>
          <w:i/>
          <w:iCs/>
        </w:rPr>
        <w:t>Alle Menschen werden Brüder</w:t>
      </w:r>
      <w:r>
        <w:t xml:space="preserve">, </w:t>
      </w:r>
      <w:hyperlink r:id="rId278" w:tooltip="1967" w:history="1">
        <w:r>
          <w:rPr>
            <w:rStyle w:val="Hypertextovodkaz"/>
          </w:rPr>
          <w:t>1967</w:t>
        </w:r>
      </w:hyperlink>
      <w:r>
        <w:t>)</w:t>
      </w:r>
    </w:p>
    <w:p w:rsidR="00A9011C" w:rsidRDefault="00A9011C" w:rsidP="00A9011C">
      <w:pPr>
        <w:numPr>
          <w:ilvl w:val="0"/>
          <w:numId w:val="17"/>
        </w:numPr>
        <w:spacing w:before="100" w:beforeAutospacing="1" w:after="100" w:afterAutospacing="1" w:line="240" w:lineRule="auto"/>
      </w:pPr>
      <w:r>
        <w:rPr>
          <w:i/>
          <w:iCs/>
        </w:rPr>
        <w:t>A Jimmy šel za duhou</w:t>
      </w:r>
      <w:r>
        <w:t xml:space="preserve"> (</w:t>
      </w:r>
      <w:r>
        <w:rPr>
          <w:i/>
          <w:iCs/>
        </w:rPr>
        <w:t>Und Jimmy ging zum Regenbogen</w:t>
      </w:r>
      <w:r>
        <w:t xml:space="preserve">, </w:t>
      </w:r>
      <w:hyperlink r:id="rId279" w:tooltip="1970" w:history="1">
        <w:r>
          <w:rPr>
            <w:rStyle w:val="Hypertextovodkaz"/>
          </w:rPr>
          <w:t>1970</w:t>
        </w:r>
      </w:hyperlink>
      <w:r>
        <w:t>)</w:t>
      </w:r>
    </w:p>
    <w:p w:rsidR="00A9011C" w:rsidRDefault="000573BB" w:rsidP="00A9011C">
      <w:pPr>
        <w:numPr>
          <w:ilvl w:val="0"/>
          <w:numId w:val="17"/>
        </w:numPr>
        <w:spacing w:before="100" w:beforeAutospacing="1" w:after="100" w:afterAutospacing="1" w:line="240" w:lineRule="auto"/>
      </w:pPr>
      <w:hyperlink r:id="rId280" w:tooltip="Z čeho jsou utkány sny" w:history="1">
        <w:r w:rsidR="00A9011C">
          <w:rPr>
            <w:rStyle w:val="Hypertextovodkaz"/>
            <w:i/>
            <w:iCs/>
          </w:rPr>
          <w:t>Z čeho jsou utkány sny</w:t>
        </w:r>
      </w:hyperlink>
      <w:r w:rsidR="00A9011C">
        <w:t xml:space="preserve"> (</w:t>
      </w:r>
      <w:r w:rsidR="00A9011C">
        <w:rPr>
          <w:i/>
          <w:iCs/>
        </w:rPr>
        <w:t>Der Stoff, aus dem die Träume sind</w:t>
      </w:r>
      <w:r w:rsidR="00A9011C">
        <w:t xml:space="preserve">, </w:t>
      </w:r>
      <w:hyperlink r:id="rId281" w:tooltip="1971" w:history="1">
        <w:r w:rsidR="00A9011C">
          <w:rPr>
            <w:rStyle w:val="Hypertextovodkaz"/>
          </w:rPr>
          <w:t>1971</w:t>
        </w:r>
      </w:hyperlink>
      <w:r w:rsidR="00A9011C">
        <w:t>)</w:t>
      </w:r>
    </w:p>
    <w:p w:rsidR="00A9011C" w:rsidRDefault="00A9011C" w:rsidP="00A9011C">
      <w:pPr>
        <w:numPr>
          <w:ilvl w:val="0"/>
          <w:numId w:val="17"/>
        </w:numPr>
        <w:spacing w:before="100" w:beforeAutospacing="1" w:after="100" w:afterAutospacing="1" w:line="240" w:lineRule="auto"/>
      </w:pPr>
      <w:r w:rsidRPr="003B4A23">
        <w:rPr>
          <w:b/>
          <w:i/>
          <w:iCs/>
        </w:rPr>
        <w:lastRenderedPageBreak/>
        <w:t>Jen vítr to ví</w:t>
      </w:r>
      <w:r>
        <w:t xml:space="preserve"> (</w:t>
      </w:r>
      <w:r>
        <w:rPr>
          <w:i/>
          <w:iCs/>
        </w:rPr>
        <w:t>Die Antwort kennt nur der Wind</w:t>
      </w:r>
      <w:r>
        <w:t xml:space="preserve">, </w:t>
      </w:r>
      <w:hyperlink r:id="rId282" w:tooltip="1973" w:history="1">
        <w:r>
          <w:rPr>
            <w:rStyle w:val="Hypertextovodkaz"/>
          </w:rPr>
          <w:t>1973</w:t>
        </w:r>
      </w:hyperlink>
      <w:r>
        <w:t>)</w:t>
      </w:r>
    </w:p>
    <w:p w:rsidR="00A9011C" w:rsidRDefault="00A9011C" w:rsidP="00A9011C">
      <w:pPr>
        <w:numPr>
          <w:ilvl w:val="0"/>
          <w:numId w:val="17"/>
        </w:numPr>
        <w:spacing w:before="100" w:beforeAutospacing="1" w:after="100" w:afterAutospacing="1" w:line="240" w:lineRule="auto"/>
      </w:pPr>
      <w:r>
        <w:rPr>
          <w:i/>
          <w:iCs/>
        </w:rPr>
        <w:t>Nikdo není ostrov</w:t>
      </w:r>
      <w:r>
        <w:t xml:space="preserve"> (</w:t>
      </w:r>
      <w:r>
        <w:rPr>
          <w:i/>
          <w:iCs/>
        </w:rPr>
        <w:t>Niemand ist eine Insel</w:t>
      </w:r>
      <w:r>
        <w:t xml:space="preserve">, </w:t>
      </w:r>
      <w:hyperlink r:id="rId283" w:tooltip="1975" w:history="1">
        <w:r>
          <w:rPr>
            <w:rStyle w:val="Hypertextovodkaz"/>
          </w:rPr>
          <w:t>1975</w:t>
        </w:r>
      </w:hyperlink>
      <w:r>
        <w:t>)</w:t>
      </w:r>
    </w:p>
    <w:p w:rsidR="00A9011C" w:rsidRDefault="00A9011C" w:rsidP="00A9011C">
      <w:pPr>
        <w:numPr>
          <w:ilvl w:val="0"/>
          <w:numId w:val="17"/>
        </w:numPr>
        <w:spacing w:before="100" w:beforeAutospacing="1" w:after="100" w:afterAutospacing="1" w:line="240" w:lineRule="auto"/>
      </w:pPr>
      <w:r>
        <w:rPr>
          <w:i/>
          <w:iCs/>
        </w:rPr>
        <w:t>Hurá, ještě žijeme</w:t>
      </w:r>
      <w:r>
        <w:t xml:space="preserve"> (</w:t>
      </w:r>
      <w:r>
        <w:rPr>
          <w:i/>
          <w:iCs/>
        </w:rPr>
        <w:t>Hurra wir leben</w:t>
      </w:r>
      <w:r>
        <w:t xml:space="preserve">, </w:t>
      </w:r>
      <w:hyperlink r:id="rId284" w:tooltip="1978" w:history="1">
        <w:r>
          <w:rPr>
            <w:rStyle w:val="Hypertextovodkaz"/>
          </w:rPr>
          <w:t>1978</w:t>
        </w:r>
      </w:hyperlink>
      <w:r>
        <w:t>)</w:t>
      </w:r>
    </w:p>
    <w:p w:rsidR="00A9011C" w:rsidRDefault="000573BB" w:rsidP="00A9011C">
      <w:pPr>
        <w:numPr>
          <w:ilvl w:val="0"/>
          <w:numId w:val="17"/>
        </w:numPr>
        <w:spacing w:before="100" w:beforeAutospacing="1" w:after="100" w:afterAutospacing="1" w:line="240" w:lineRule="auto"/>
      </w:pPr>
      <w:hyperlink r:id="rId285" w:tooltip="Mějte naději" w:history="1">
        <w:r w:rsidR="00A9011C">
          <w:rPr>
            <w:rStyle w:val="Hypertextovodkaz"/>
            <w:i/>
            <w:iCs/>
          </w:rPr>
          <w:t>Mějte naději</w:t>
        </w:r>
      </w:hyperlink>
      <w:r w:rsidR="00A9011C">
        <w:t xml:space="preserve"> (</w:t>
      </w:r>
      <w:r w:rsidR="00A9011C">
        <w:rPr>
          <w:i/>
          <w:iCs/>
        </w:rPr>
        <w:t>Wir heißen euch hoffen</w:t>
      </w:r>
      <w:r w:rsidR="00A9011C">
        <w:t xml:space="preserve">, </w:t>
      </w:r>
      <w:hyperlink r:id="rId286" w:tooltip="1980" w:history="1">
        <w:r w:rsidR="00A9011C">
          <w:rPr>
            <w:rStyle w:val="Hypertextovodkaz"/>
          </w:rPr>
          <w:t>1980</w:t>
        </w:r>
      </w:hyperlink>
      <w:r w:rsidR="00A9011C">
        <w:t>)</w:t>
      </w:r>
    </w:p>
    <w:p w:rsidR="00A9011C" w:rsidRDefault="000573BB" w:rsidP="00A9011C">
      <w:pPr>
        <w:numPr>
          <w:ilvl w:val="0"/>
          <w:numId w:val="17"/>
        </w:numPr>
        <w:spacing w:before="100" w:beforeAutospacing="1" w:after="100" w:afterAutospacing="1" w:line="240" w:lineRule="auto"/>
      </w:pPr>
      <w:hyperlink r:id="rId287" w:tooltip="Nechte prosím kytky žít" w:history="1">
        <w:r w:rsidR="00A9011C">
          <w:rPr>
            <w:rStyle w:val="Hypertextovodkaz"/>
            <w:i/>
            <w:iCs/>
          </w:rPr>
          <w:t>Nechte prosím kytky žít</w:t>
        </w:r>
      </w:hyperlink>
      <w:r w:rsidR="00A9011C">
        <w:t xml:space="preserve"> (</w:t>
      </w:r>
      <w:r w:rsidR="00A9011C">
        <w:rPr>
          <w:i/>
          <w:iCs/>
        </w:rPr>
        <w:t>Bitte, lasst die Blumen leben</w:t>
      </w:r>
      <w:r w:rsidR="00A9011C">
        <w:t xml:space="preserve">, </w:t>
      </w:r>
      <w:hyperlink r:id="rId288" w:tooltip="1983" w:history="1">
        <w:r w:rsidR="00A9011C">
          <w:rPr>
            <w:rStyle w:val="Hypertextovodkaz"/>
          </w:rPr>
          <w:t>1983</w:t>
        </w:r>
      </w:hyperlink>
      <w:r w:rsidR="00A9011C">
        <w:t>)</w:t>
      </w:r>
    </w:p>
    <w:p w:rsidR="00A9011C" w:rsidRDefault="000573BB" w:rsidP="00A9011C">
      <w:pPr>
        <w:numPr>
          <w:ilvl w:val="0"/>
          <w:numId w:val="17"/>
        </w:numPr>
        <w:spacing w:before="100" w:beforeAutospacing="1" w:after="100" w:afterAutospacing="1" w:line="240" w:lineRule="auto"/>
      </w:pPr>
      <w:hyperlink r:id="rId289" w:tooltip="Ve tmě jsou jen temný stín" w:history="1">
        <w:r w:rsidR="00A9011C">
          <w:rPr>
            <w:rStyle w:val="Hypertextovodkaz"/>
            <w:i/>
            <w:iCs/>
          </w:rPr>
          <w:t>Ve tmě jsou jen temný stín</w:t>
        </w:r>
      </w:hyperlink>
      <w:r w:rsidR="00A9011C">
        <w:t xml:space="preserve"> (</w:t>
      </w:r>
      <w:r w:rsidR="00A9011C">
        <w:rPr>
          <w:i/>
          <w:iCs/>
        </w:rPr>
        <w:t>Die im Dunkeln sieht man nicht</w:t>
      </w:r>
      <w:r w:rsidR="00A9011C">
        <w:t xml:space="preserve">, </w:t>
      </w:r>
      <w:hyperlink r:id="rId290" w:tooltip="1985" w:history="1">
        <w:r w:rsidR="00A9011C">
          <w:rPr>
            <w:rStyle w:val="Hypertextovodkaz"/>
          </w:rPr>
          <w:t>1985</w:t>
        </w:r>
      </w:hyperlink>
      <w:r w:rsidR="00A9011C">
        <w:t>)</w:t>
      </w:r>
    </w:p>
    <w:p w:rsidR="00A9011C" w:rsidRDefault="00A9011C" w:rsidP="00A9011C">
      <w:pPr>
        <w:numPr>
          <w:ilvl w:val="0"/>
          <w:numId w:val="17"/>
        </w:numPr>
        <w:spacing w:before="100" w:beforeAutospacing="1" w:after="100" w:afterAutospacing="1" w:line="240" w:lineRule="auto"/>
      </w:pPr>
      <w:r w:rsidRPr="003B4A23">
        <w:rPr>
          <w:b/>
          <w:i/>
          <w:iCs/>
        </w:rPr>
        <w:t>A s klauny přišly slzy</w:t>
      </w:r>
      <w:r>
        <w:t xml:space="preserve"> (</w:t>
      </w:r>
      <w:r>
        <w:rPr>
          <w:i/>
          <w:iCs/>
        </w:rPr>
        <w:t>Doch mit den Clowns kamen die Tränen</w:t>
      </w:r>
      <w:r>
        <w:t xml:space="preserve">, </w:t>
      </w:r>
      <w:hyperlink r:id="rId291" w:tooltip="1987" w:history="1">
        <w:r>
          <w:rPr>
            <w:rStyle w:val="Hypertextovodkaz"/>
          </w:rPr>
          <w:t>1987</w:t>
        </w:r>
      </w:hyperlink>
      <w:r>
        <w:t>)</w:t>
      </w:r>
    </w:p>
    <w:p w:rsidR="00A9011C" w:rsidRDefault="00A9011C" w:rsidP="00A9011C">
      <w:pPr>
        <w:numPr>
          <w:ilvl w:val="0"/>
          <w:numId w:val="17"/>
        </w:numPr>
        <w:spacing w:before="100" w:beforeAutospacing="1" w:after="100" w:afterAutospacing="1" w:line="240" w:lineRule="auto"/>
      </w:pPr>
      <w:r>
        <w:rPr>
          <w:i/>
          <w:iCs/>
        </w:rPr>
        <w:t>Na jaře zazpívá skřivan naposledy</w:t>
      </w:r>
      <w:r>
        <w:t xml:space="preserve"> (</w:t>
      </w:r>
      <w:r>
        <w:rPr>
          <w:i/>
          <w:iCs/>
        </w:rPr>
        <w:t>Im Frühling singt zum letztenmal die Lerche</w:t>
      </w:r>
      <w:r>
        <w:t xml:space="preserve">, </w:t>
      </w:r>
      <w:hyperlink r:id="rId292" w:tooltip="1990" w:history="1">
        <w:r>
          <w:rPr>
            <w:rStyle w:val="Hypertextovodkaz"/>
          </w:rPr>
          <w:t>1990</w:t>
        </w:r>
      </w:hyperlink>
      <w:r>
        <w:t>)</w:t>
      </w:r>
    </w:p>
    <w:p w:rsidR="00A9011C" w:rsidRDefault="000573BB" w:rsidP="00A9011C">
      <w:pPr>
        <w:numPr>
          <w:ilvl w:val="0"/>
          <w:numId w:val="17"/>
        </w:numPr>
        <w:spacing w:before="100" w:beforeAutospacing="1" w:after="100" w:afterAutospacing="1" w:line="240" w:lineRule="auto"/>
      </w:pPr>
      <w:hyperlink r:id="rId293" w:tooltip="I když se směju, musím plakat" w:history="1">
        <w:r w:rsidR="00A9011C">
          <w:rPr>
            <w:rStyle w:val="Hypertextovodkaz"/>
            <w:i/>
            <w:iCs/>
          </w:rPr>
          <w:t>I když se směju, musím plakat</w:t>
        </w:r>
      </w:hyperlink>
      <w:r w:rsidR="00A9011C">
        <w:t xml:space="preserve"> (</w:t>
      </w:r>
      <w:r w:rsidR="00A9011C">
        <w:rPr>
          <w:i/>
          <w:iCs/>
        </w:rPr>
        <w:t>Auch wenn ich lache, muss ich weinen</w:t>
      </w:r>
      <w:r w:rsidR="00A9011C">
        <w:t xml:space="preserve">, </w:t>
      </w:r>
      <w:hyperlink r:id="rId294" w:tooltip="1993" w:history="1">
        <w:r w:rsidR="00A9011C">
          <w:rPr>
            <w:rStyle w:val="Hypertextovodkaz"/>
          </w:rPr>
          <w:t>1993</w:t>
        </w:r>
      </w:hyperlink>
      <w:r w:rsidR="00A9011C">
        <w:t>)</w:t>
      </w:r>
    </w:p>
    <w:p w:rsidR="00A9011C" w:rsidRDefault="000573BB" w:rsidP="00A9011C">
      <w:pPr>
        <w:numPr>
          <w:ilvl w:val="0"/>
          <w:numId w:val="17"/>
        </w:numPr>
        <w:spacing w:before="100" w:beforeAutospacing="1" w:after="100" w:afterAutospacing="1" w:line="240" w:lineRule="auto"/>
      </w:pPr>
      <w:hyperlink r:id="rId295" w:tooltip="Sni svůj bláhový sen" w:history="1">
        <w:r w:rsidR="00A9011C">
          <w:rPr>
            <w:rStyle w:val="Hypertextovodkaz"/>
            <w:i/>
            <w:iCs/>
          </w:rPr>
          <w:t>Sni svůj bláhový sen</w:t>
        </w:r>
      </w:hyperlink>
      <w:r w:rsidR="00A9011C">
        <w:t xml:space="preserve"> (</w:t>
      </w:r>
      <w:r w:rsidR="00A9011C">
        <w:rPr>
          <w:i/>
          <w:iCs/>
        </w:rPr>
        <w:t>Träum den unmöglichen Traum</w:t>
      </w:r>
      <w:r w:rsidR="00A9011C">
        <w:t xml:space="preserve">, </w:t>
      </w:r>
      <w:hyperlink r:id="rId296" w:tooltip="1996" w:history="1">
        <w:r w:rsidR="00A9011C">
          <w:rPr>
            <w:rStyle w:val="Hypertextovodkaz"/>
          </w:rPr>
          <w:t>1996</w:t>
        </w:r>
      </w:hyperlink>
      <w:r w:rsidR="00A9011C">
        <w:t>)</w:t>
      </w:r>
    </w:p>
    <w:p w:rsidR="00A9011C" w:rsidRDefault="000573BB" w:rsidP="00A9011C">
      <w:pPr>
        <w:numPr>
          <w:ilvl w:val="0"/>
          <w:numId w:val="17"/>
        </w:numPr>
        <w:spacing w:before="100" w:beforeAutospacing="1" w:after="100" w:afterAutospacing="1" w:line="240" w:lineRule="auto"/>
      </w:pPr>
      <w:hyperlink r:id="rId297" w:tooltip="Muž, který maloval mandlovníky" w:history="1">
        <w:r w:rsidR="00A9011C">
          <w:rPr>
            <w:rStyle w:val="Hypertextovodkaz"/>
            <w:i/>
            <w:iCs/>
          </w:rPr>
          <w:t>Muž, který maloval mandlovníky</w:t>
        </w:r>
      </w:hyperlink>
      <w:r w:rsidR="00A9011C">
        <w:t xml:space="preserve"> (</w:t>
      </w:r>
      <w:r w:rsidR="00A9011C">
        <w:rPr>
          <w:i/>
          <w:iCs/>
        </w:rPr>
        <w:t>Der Mann, der die Mandelbäumchen malte</w:t>
      </w:r>
      <w:r w:rsidR="00A9011C">
        <w:t xml:space="preserve">, </w:t>
      </w:r>
      <w:hyperlink r:id="rId298" w:tooltip="1998" w:history="1">
        <w:r w:rsidR="00A9011C">
          <w:rPr>
            <w:rStyle w:val="Hypertextovodkaz"/>
          </w:rPr>
          <w:t>1998</w:t>
        </w:r>
      </w:hyperlink>
      <w:r w:rsidR="00A9011C">
        <w:t>)</w:t>
      </w:r>
    </w:p>
    <w:p w:rsidR="00A9011C" w:rsidRDefault="000573BB" w:rsidP="00A9011C">
      <w:pPr>
        <w:numPr>
          <w:ilvl w:val="0"/>
          <w:numId w:val="17"/>
        </w:numPr>
        <w:spacing w:before="100" w:beforeAutospacing="1" w:after="100" w:afterAutospacing="1" w:line="240" w:lineRule="auto"/>
      </w:pPr>
      <w:hyperlink r:id="rId299" w:tooltip="Láska je poslední most" w:history="1">
        <w:r w:rsidR="00A9011C">
          <w:rPr>
            <w:rStyle w:val="Hypertextovodkaz"/>
            <w:i/>
            <w:iCs/>
          </w:rPr>
          <w:t>Láska je poslední most</w:t>
        </w:r>
      </w:hyperlink>
      <w:r w:rsidR="00A9011C">
        <w:t xml:space="preserve"> (</w:t>
      </w:r>
      <w:r w:rsidR="00A9011C">
        <w:rPr>
          <w:i/>
          <w:iCs/>
        </w:rPr>
        <w:t>Liebe ist die letzte Brücke</w:t>
      </w:r>
      <w:r w:rsidR="00A9011C">
        <w:t xml:space="preserve">, </w:t>
      </w:r>
      <w:hyperlink r:id="rId300" w:tooltip="1999" w:history="1">
        <w:r w:rsidR="00A9011C">
          <w:rPr>
            <w:rStyle w:val="Hypertextovodkaz"/>
          </w:rPr>
          <w:t>1999</w:t>
        </w:r>
      </w:hyperlink>
      <w:r w:rsidR="00A9011C">
        <w:t>)</w:t>
      </w:r>
    </w:p>
    <w:p w:rsidR="00A9011C" w:rsidRDefault="00A9011C" w:rsidP="00A9011C">
      <w:pPr>
        <w:pStyle w:val="Nadpis3"/>
      </w:pPr>
      <w:r>
        <w:rPr>
          <w:rStyle w:val="mw-headline"/>
        </w:rPr>
        <w:t>Soubory krátké prózy</w:t>
      </w:r>
    </w:p>
    <w:p w:rsidR="00A9011C" w:rsidRDefault="00A9011C" w:rsidP="00A9011C">
      <w:pPr>
        <w:pStyle w:val="Normlnweb"/>
      </w:pPr>
      <w:r>
        <w:t>Krátké povídky, eseje, úvahy, zprávy.</w:t>
      </w:r>
    </w:p>
    <w:p w:rsidR="00A9011C" w:rsidRDefault="00A9011C" w:rsidP="00A9011C">
      <w:pPr>
        <w:numPr>
          <w:ilvl w:val="0"/>
          <w:numId w:val="18"/>
        </w:numPr>
        <w:spacing w:before="100" w:beforeAutospacing="1" w:after="100" w:afterAutospacing="1" w:line="240" w:lineRule="auto"/>
      </w:pPr>
      <w:r>
        <w:rPr>
          <w:i/>
          <w:iCs/>
        </w:rPr>
        <w:t>Dvaadvacet centimetrů něžnosti</w:t>
      </w:r>
      <w:r>
        <w:t xml:space="preserve"> (</w:t>
      </w:r>
      <w:r>
        <w:rPr>
          <w:i/>
          <w:iCs/>
        </w:rPr>
        <w:t>Zweiundzwanzig Zentimeter Zärtlichkeit</w:t>
      </w:r>
      <w:r>
        <w:t xml:space="preserve">, </w:t>
      </w:r>
      <w:hyperlink r:id="rId301" w:tooltip="1979" w:history="1">
        <w:r>
          <w:rPr>
            <w:rStyle w:val="Hypertextovodkaz"/>
          </w:rPr>
          <w:t>1979</w:t>
        </w:r>
      </w:hyperlink>
      <w:r>
        <w:t>)</w:t>
      </w:r>
    </w:p>
    <w:p w:rsidR="00A9011C" w:rsidRDefault="000573BB" w:rsidP="00A9011C">
      <w:pPr>
        <w:numPr>
          <w:ilvl w:val="0"/>
          <w:numId w:val="18"/>
        </w:numPr>
        <w:spacing w:before="100" w:beforeAutospacing="1" w:after="100" w:afterAutospacing="1" w:line="240" w:lineRule="auto"/>
      </w:pPr>
      <w:hyperlink r:id="rId302" w:tooltip="Země zůstane ještě dlouho mladá" w:history="1">
        <w:r w:rsidR="00A9011C">
          <w:rPr>
            <w:rStyle w:val="Hypertextovodkaz"/>
            <w:i/>
            <w:iCs/>
          </w:rPr>
          <w:t>Země zůstane ještě dlouho mladá</w:t>
        </w:r>
      </w:hyperlink>
      <w:r w:rsidR="00A9011C">
        <w:t xml:space="preserve"> (</w:t>
      </w:r>
      <w:r w:rsidR="00A9011C">
        <w:rPr>
          <w:i/>
          <w:iCs/>
        </w:rPr>
        <w:t>Die Erde bleibt noch lange jung</w:t>
      </w:r>
      <w:r w:rsidR="00A9011C">
        <w:t xml:space="preserve">, </w:t>
      </w:r>
      <w:hyperlink r:id="rId303" w:tooltip="1981" w:history="1">
        <w:r w:rsidR="00A9011C">
          <w:rPr>
            <w:rStyle w:val="Hypertextovodkaz"/>
          </w:rPr>
          <w:t>1981</w:t>
        </w:r>
      </w:hyperlink>
      <w:r w:rsidR="00A9011C">
        <w:t>)</w:t>
      </w:r>
    </w:p>
    <w:p w:rsidR="00A9011C" w:rsidRDefault="00A9011C" w:rsidP="00A9011C">
      <w:pPr>
        <w:numPr>
          <w:ilvl w:val="0"/>
          <w:numId w:val="18"/>
        </w:numPr>
        <w:spacing w:before="100" w:beforeAutospacing="1" w:after="100" w:afterAutospacing="1" w:line="240" w:lineRule="auto"/>
      </w:pPr>
      <w:r>
        <w:rPr>
          <w:i/>
          <w:iCs/>
        </w:rPr>
        <w:t>Setkání v mlze</w:t>
      </w:r>
      <w:r>
        <w:t xml:space="preserve"> (</w:t>
      </w:r>
      <w:r>
        <w:rPr>
          <w:i/>
          <w:iCs/>
        </w:rPr>
        <w:t>Begegnung im Nebel</w:t>
      </w:r>
      <w:r>
        <w:t xml:space="preserve">, </w:t>
      </w:r>
      <w:hyperlink r:id="rId304" w:tooltip="1994" w:history="1">
        <w:r>
          <w:rPr>
            <w:rStyle w:val="Hypertextovodkaz"/>
          </w:rPr>
          <w:t>1994</w:t>
        </w:r>
      </w:hyperlink>
      <w:r>
        <w:t>)</w:t>
      </w:r>
    </w:p>
    <w:p w:rsidR="00A9011C" w:rsidRDefault="00A9011C" w:rsidP="00A9011C">
      <w:pPr>
        <w:pStyle w:val="Nadpis3"/>
      </w:pPr>
      <w:r>
        <w:rPr>
          <w:rStyle w:val="mw-headline"/>
        </w:rPr>
        <w:t>Próza pro děti</w:t>
      </w:r>
    </w:p>
    <w:p w:rsidR="00A9011C" w:rsidRDefault="000573BB" w:rsidP="00A9011C">
      <w:pPr>
        <w:numPr>
          <w:ilvl w:val="0"/>
          <w:numId w:val="19"/>
        </w:numPr>
        <w:spacing w:before="100" w:beforeAutospacing="1" w:after="100" w:afterAutospacing="1" w:line="240" w:lineRule="auto"/>
      </w:pPr>
      <w:hyperlink r:id="rId305" w:tooltip="Autobus velký jako svět" w:history="1">
        <w:r w:rsidR="00A9011C">
          <w:rPr>
            <w:rStyle w:val="Hypertextovodkaz"/>
            <w:i/>
            <w:iCs/>
          </w:rPr>
          <w:t>Autobus velký jako svět</w:t>
        </w:r>
      </w:hyperlink>
      <w:r w:rsidR="00A9011C">
        <w:t xml:space="preserve"> (</w:t>
      </w:r>
      <w:r w:rsidR="00A9011C">
        <w:rPr>
          <w:i/>
          <w:iCs/>
        </w:rPr>
        <w:t>Ein Autobus, gross wie die Welt</w:t>
      </w:r>
      <w:r w:rsidR="00A9011C">
        <w:t xml:space="preserve">, </w:t>
      </w:r>
      <w:hyperlink r:id="rId306" w:tooltip="1976" w:history="1">
        <w:r w:rsidR="00A9011C">
          <w:rPr>
            <w:rStyle w:val="Hypertextovodkaz"/>
          </w:rPr>
          <w:t>1976</w:t>
        </w:r>
      </w:hyperlink>
      <w:r w:rsidR="00A9011C">
        <w:t>)</w:t>
      </w:r>
    </w:p>
    <w:p w:rsidR="00A9011C" w:rsidRDefault="00A9011C" w:rsidP="00A9011C">
      <w:pPr>
        <w:numPr>
          <w:ilvl w:val="0"/>
          <w:numId w:val="19"/>
        </w:numPr>
        <w:spacing w:before="100" w:beforeAutospacing="1" w:after="100" w:afterAutospacing="1" w:line="240" w:lineRule="auto"/>
      </w:pPr>
      <w:r>
        <w:rPr>
          <w:i/>
          <w:iCs/>
        </w:rPr>
        <w:t>Plakat přísně zakázáno</w:t>
      </w:r>
      <w:r>
        <w:t xml:space="preserve"> (</w:t>
      </w:r>
      <w:r>
        <w:rPr>
          <w:i/>
          <w:iCs/>
        </w:rPr>
        <w:t>Weinen streng verboten</w:t>
      </w:r>
      <w:r>
        <w:t xml:space="preserve">, </w:t>
      </w:r>
      <w:hyperlink r:id="rId307" w:tooltip="1977" w:history="1">
        <w:r>
          <w:rPr>
            <w:rStyle w:val="Hypertextovodkaz"/>
          </w:rPr>
          <w:t>1977</w:t>
        </w:r>
      </w:hyperlink>
      <w:r>
        <w:t>)</w:t>
      </w:r>
    </w:p>
    <w:p w:rsidR="00A9011C" w:rsidRDefault="00A9011C" w:rsidP="00A9011C">
      <w:pPr>
        <w:numPr>
          <w:ilvl w:val="0"/>
          <w:numId w:val="19"/>
        </w:numPr>
        <w:spacing w:before="100" w:beforeAutospacing="1" w:after="100" w:afterAutospacing="1" w:line="240" w:lineRule="auto"/>
      </w:pPr>
      <w:r>
        <w:rPr>
          <w:i/>
          <w:iCs/>
        </w:rPr>
        <w:t>Moje matka se to nesmí nikdy dozvědět</w:t>
      </w:r>
      <w:r>
        <w:t xml:space="preserve"> (</w:t>
      </w:r>
      <w:r>
        <w:rPr>
          <w:i/>
          <w:iCs/>
        </w:rPr>
        <w:t>Meine Mutter darf es nie erfahren</w:t>
      </w:r>
      <w:r>
        <w:t xml:space="preserve">, </w:t>
      </w:r>
      <w:hyperlink r:id="rId308" w:tooltip="1981" w:history="1">
        <w:r>
          <w:rPr>
            <w:rStyle w:val="Hypertextovodkaz"/>
          </w:rPr>
          <w:t>1981</w:t>
        </w:r>
      </w:hyperlink>
      <w:r>
        <w:t>)</w:t>
      </w:r>
    </w:p>
    <w:p w:rsidR="003B4A23" w:rsidRDefault="003B4A23" w:rsidP="003B4A23">
      <w:pPr>
        <w:spacing w:before="100" w:beforeAutospacing="1" w:after="100" w:afterAutospacing="1" w:line="240" w:lineRule="auto"/>
      </w:pPr>
      <w:r w:rsidRPr="003B4A23">
        <w:t>https://cs.wikipedia.org/wiki/Johannes_Mario_Simmel</w:t>
      </w:r>
    </w:p>
    <w:p w:rsidR="00472009" w:rsidRDefault="00472009" w:rsidP="00EE15D6">
      <w:pPr>
        <w:spacing w:before="100" w:beforeAutospacing="1" w:after="100" w:afterAutospacing="1" w:line="240" w:lineRule="auto"/>
        <w:rPr>
          <w:rFonts w:ascii="Times New Roman" w:eastAsia="Times New Roman" w:hAnsi="Times New Roman" w:cs="Times New Roman"/>
          <w:lang w:eastAsia="cs-CZ"/>
        </w:rPr>
      </w:pPr>
    </w:p>
    <w:p w:rsidR="00472009" w:rsidRDefault="00472009" w:rsidP="00472009">
      <w:pPr>
        <w:pStyle w:val="Nadpis1"/>
      </w:pPr>
      <w:r>
        <w:t>My děti ze stanice ZOO</w:t>
      </w:r>
    </w:p>
    <w:p w:rsidR="00472009" w:rsidRDefault="00472009" w:rsidP="00472009">
      <w:pPr>
        <w:pStyle w:val="Normlnweb"/>
      </w:pPr>
      <w:r>
        <w:rPr>
          <w:b/>
          <w:bCs/>
          <w:i/>
          <w:iCs/>
        </w:rPr>
        <w:t>My děti ze stanice ZOO</w:t>
      </w:r>
      <w:r>
        <w:t xml:space="preserve"> (v německém originále </w:t>
      </w:r>
      <w:r>
        <w:rPr>
          <w:b/>
          <w:bCs/>
          <w:i/>
          <w:iCs/>
        </w:rPr>
        <w:t>Wir Kinder vom Bahnhof Zoo</w:t>
      </w:r>
      <w:r>
        <w:t xml:space="preserve">) je kniha skládající se ze série reportáží, které podle výpovědi čtrnáctileté </w:t>
      </w:r>
      <w:hyperlink r:id="rId309" w:tooltip="Christiane F." w:history="1">
        <w:r>
          <w:rPr>
            <w:rStyle w:val="Hypertextovodkaz"/>
          </w:rPr>
          <w:t>Christiane F.</w:t>
        </w:r>
      </w:hyperlink>
      <w:r>
        <w:t xml:space="preserve"> (celým příjmením Felscherinowová, * 20. května </w:t>
      </w:r>
      <w:hyperlink r:id="rId310" w:tooltip="1962" w:history="1">
        <w:r>
          <w:rPr>
            <w:rStyle w:val="Hypertextovodkaz"/>
          </w:rPr>
          <w:t>1962</w:t>
        </w:r>
      </w:hyperlink>
      <w:r>
        <w:t xml:space="preserve">), zaznamenané na magnetofonových páskách, sepsali novináři </w:t>
      </w:r>
      <w:hyperlink r:id="rId311" w:tooltip="Kai Hermann" w:history="1">
        <w:r>
          <w:rPr>
            <w:rStyle w:val="Hypertextovodkaz"/>
          </w:rPr>
          <w:t>Kai Hermann</w:t>
        </w:r>
      </w:hyperlink>
      <w:r>
        <w:t xml:space="preserve"> a </w:t>
      </w:r>
      <w:hyperlink r:id="rId312" w:tooltip="Horst Rieck (stránka neexistuje)" w:history="1">
        <w:r>
          <w:rPr>
            <w:rStyle w:val="Hypertextovodkaz"/>
          </w:rPr>
          <w:t>Horst Rieck</w:t>
        </w:r>
      </w:hyperlink>
      <w:r>
        <w:t>. S dívkou Christiane si domluvili dvouhodinový rozhovor který se protáhl na dva měsíce.</w:t>
      </w:r>
    </w:p>
    <w:p w:rsidR="00472009" w:rsidRDefault="00472009" w:rsidP="00472009">
      <w:pPr>
        <w:pStyle w:val="Normlnweb"/>
      </w:pPr>
      <w:r>
        <w:t xml:space="preserve">Text nejprve vycházel na pokračování v </w:t>
      </w:r>
      <w:hyperlink r:id="rId313" w:tooltip="Stern (časopis) (stránka neexistuje)" w:history="1">
        <w:r>
          <w:rPr>
            <w:rStyle w:val="Hypertextovodkaz"/>
          </w:rPr>
          <w:t>časopise Stern</w:t>
        </w:r>
      </w:hyperlink>
      <w:r>
        <w:t xml:space="preserve">, v roce </w:t>
      </w:r>
      <w:hyperlink r:id="rId314" w:tooltip="1978" w:history="1">
        <w:r>
          <w:rPr>
            <w:rStyle w:val="Hypertextovodkaz"/>
          </w:rPr>
          <w:t>1978</w:t>
        </w:r>
      </w:hyperlink>
      <w:r>
        <w:t xml:space="preserve"> byl vydán knižně. Kniha byla velice úspěšná a vyšla v mnoha jazycích, často v několika vydáních. V Německu vedla k odtabuizování otázky drogově závislých mladistvých ve věku 12-15 let.</w:t>
      </w:r>
    </w:p>
    <w:p w:rsidR="00472009" w:rsidRDefault="00472009" w:rsidP="00472009">
      <w:pPr>
        <w:pStyle w:val="Normlnweb"/>
      </w:pPr>
      <w:r>
        <w:lastRenderedPageBreak/>
        <w:t xml:space="preserve">Mladistvá </w:t>
      </w:r>
      <w:hyperlink r:id="rId315" w:tooltip="Západní Berlín" w:history="1">
        <w:r>
          <w:rPr>
            <w:rStyle w:val="Hypertextovodkaz"/>
          </w:rPr>
          <w:t>západoberlínská</w:t>
        </w:r>
      </w:hyperlink>
      <w:r>
        <w:t xml:space="preserve"> narkomanka </w:t>
      </w:r>
      <w:hyperlink r:id="rId316" w:tooltip="Ich-forma" w:history="1">
        <w:r>
          <w:rPr>
            <w:rStyle w:val="Hypertextovodkaz"/>
          </w:rPr>
          <w:t>ich-formou</w:t>
        </w:r>
      </w:hyperlink>
      <w:r>
        <w:t xml:space="preserve"> popisuje svůj příchod jako šestileté na berlínské sídliště </w:t>
      </w:r>
      <w:hyperlink r:id="rId317" w:tooltip="Gropiusstadt (stránka neexistuje)" w:history="1">
        <w:r>
          <w:rPr>
            <w:rStyle w:val="Hypertextovodkaz"/>
          </w:rPr>
          <w:t>Gropiusstadt</w:t>
        </w:r>
      </w:hyperlink>
      <w:r>
        <w:t xml:space="preserve"> s minimem možností zábavy pro děti. Neutěšené rodinné poměry vedoucí k rozvodu rodičů ji přivádí k hašišové partě v „Domě středu“. Následně postupně propadává světem </w:t>
      </w:r>
      <w:hyperlink r:id="rId318" w:tooltip="Psychoaktivní droga" w:history="1">
        <w:r>
          <w:rPr>
            <w:rStyle w:val="Hypertextovodkaz"/>
          </w:rPr>
          <w:t>drog</w:t>
        </w:r>
      </w:hyperlink>
      <w:r>
        <w:t xml:space="preserve"> až k těžké </w:t>
      </w:r>
      <w:hyperlink r:id="rId319" w:tooltip="Závislost (psychologie)" w:history="1">
        <w:r>
          <w:rPr>
            <w:rStyle w:val="Hypertextovodkaz"/>
          </w:rPr>
          <w:t>závislosti</w:t>
        </w:r>
      </w:hyperlink>
      <w:r>
        <w:t xml:space="preserve"> na </w:t>
      </w:r>
      <w:hyperlink r:id="rId320" w:tooltip="Heroin" w:history="1">
        <w:r>
          <w:rPr>
            <w:rStyle w:val="Hypertextovodkaz"/>
          </w:rPr>
          <w:t>heroinu</w:t>
        </w:r>
      </w:hyperlink>
      <w:r>
        <w:t xml:space="preserve"> a všemu, co s ní souvisí: těžké zhoršování zdravotního stavu, snaha opatřit si peníze na dávku (</w:t>
      </w:r>
      <w:hyperlink r:id="rId321" w:tooltip="Žebrání" w:history="1">
        <w:r>
          <w:rPr>
            <w:rStyle w:val="Hypertextovodkaz"/>
          </w:rPr>
          <w:t>žebrání</w:t>
        </w:r>
      </w:hyperlink>
      <w:r>
        <w:t xml:space="preserve">, </w:t>
      </w:r>
      <w:hyperlink r:id="rId322" w:tooltip="Krádež" w:history="1">
        <w:r>
          <w:rPr>
            <w:rStyle w:val="Hypertextovodkaz"/>
          </w:rPr>
          <w:t>krádeže</w:t>
        </w:r>
      </w:hyperlink>
      <w:r>
        <w:t xml:space="preserve">, </w:t>
      </w:r>
      <w:hyperlink r:id="rId323" w:tooltip="Prostituce" w:history="1">
        <w:r>
          <w:rPr>
            <w:rStyle w:val="Hypertextovodkaz"/>
          </w:rPr>
          <w:t>prostituce</w:t>
        </w:r>
      </w:hyperlink>
      <w:r>
        <w:t>) a občasné zoufalé a neúspěšné pokusy zbavit se závislosti. Nakonec je Christiana nucena se přestěhovat do Západního Německa. V novém prostředí a s rodinou úspěšně odolává touze po drogách a snaží se začít normální život.</w:t>
      </w:r>
    </w:p>
    <w:p w:rsidR="00472009" w:rsidRDefault="00472009" w:rsidP="00472009">
      <w:pPr>
        <w:pStyle w:val="Normlnweb"/>
      </w:pPr>
      <w:r>
        <w:t xml:space="preserve">Příběh se odehrává v 70. letech 20. století v tehdejším </w:t>
      </w:r>
      <w:hyperlink r:id="rId324" w:tooltip="Západní Berlín" w:history="1">
        <w:r>
          <w:rPr>
            <w:rStyle w:val="Hypertextovodkaz"/>
          </w:rPr>
          <w:t>Západním Berlíně</w:t>
        </w:r>
      </w:hyperlink>
      <w:r>
        <w:t xml:space="preserve"> a pojmenována je podle nádraží </w:t>
      </w:r>
      <w:hyperlink r:id="rId325" w:tooltip="Berlin Zoologischer Garten" w:history="1">
        <w:r>
          <w:rPr>
            <w:rStyle w:val="Hypertextovodkaz"/>
          </w:rPr>
          <w:t>Berlín Zoologischer Garten</w:t>
        </w:r>
      </w:hyperlink>
      <w:r>
        <w:t>, které v té době bylo centrem narkomanů.</w:t>
      </w:r>
    </w:p>
    <w:p w:rsidR="00472009" w:rsidRDefault="00472009" w:rsidP="00472009">
      <w:pPr>
        <w:pStyle w:val="Normlnweb"/>
      </w:pPr>
      <w:r>
        <w:t xml:space="preserve">Do vyprávění jsou vkládány občasné výpovědi dalších osob (její matky, </w:t>
      </w:r>
      <w:hyperlink r:id="rId326" w:tooltip="Vyšetřovatel" w:history="1">
        <w:r>
          <w:rPr>
            <w:rStyle w:val="Hypertextovodkaz"/>
          </w:rPr>
          <w:t>vyšetřovatele</w:t>
        </w:r>
      </w:hyperlink>
      <w:r>
        <w:t xml:space="preserve"> atd).</w:t>
      </w:r>
    </w:p>
    <w:p w:rsidR="00472009" w:rsidRDefault="00472009" w:rsidP="00472009">
      <w:pPr>
        <w:pStyle w:val="Nadpis2"/>
      </w:pPr>
      <w:r>
        <w:rPr>
          <w:rStyle w:val="mw-headline"/>
        </w:rPr>
        <w:t>Pokračování</w:t>
      </w:r>
    </w:p>
    <w:p w:rsidR="00472009" w:rsidRDefault="00472009" w:rsidP="00472009">
      <w:pPr>
        <w:pStyle w:val="Normlnweb"/>
      </w:pPr>
      <w:r>
        <w:t>V roce 2013 autorka vydala navazující knihu. V češtině dílo vyšlo pod názvem Christiane F. - Můj druhý život v roce 2014. V této knize autorka popisuje svůj život po skončení děje z první knihy až do současnosti.</w:t>
      </w:r>
    </w:p>
    <w:p w:rsidR="00472009" w:rsidRDefault="000573BB" w:rsidP="00472009">
      <w:pPr>
        <w:pStyle w:val="Normlnweb"/>
      </w:pPr>
      <w:hyperlink r:id="rId327" w:history="1">
        <w:r w:rsidR="00472009" w:rsidRPr="00567891">
          <w:rPr>
            <w:rStyle w:val="Hypertextovodkaz"/>
          </w:rPr>
          <w:t>https://cs.wikipedia.org/wiki/My_d%C4%9Bti_ze_stanice_Zoo</w:t>
        </w:r>
      </w:hyperlink>
    </w:p>
    <w:p w:rsidR="00472009" w:rsidRDefault="00472009" w:rsidP="00472009">
      <w:pPr>
        <w:pStyle w:val="Nadpis1"/>
      </w:pPr>
      <w:r>
        <w:t>Schindlerův seznam</w:t>
      </w:r>
    </w:p>
    <w:tbl>
      <w:tblPr>
        <w:tblW w:w="3956"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978"/>
        <w:gridCol w:w="1978"/>
      </w:tblGrid>
      <w:tr w:rsidR="00472009" w:rsidTr="00472009">
        <w:trPr>
          <w:tblCellSpacing w:w="15" w:type="dxa"/>
        </w:trPr>
        <w:tc>
          <w:tcPr>
            <w:tcW w:w="0" w:type="auto"/>
            <w:gridSpan w:val="2"/>
            <w:shd w:val="clear" w:color="auto" w:fill="E0E0E0"/>
            <w:hideMark/>
          </w:tcPr>
          <w:p w:rsidR="00472009" w:rsidRDefault="00472009">
            <w:pPr>
              <w:spacing w:after="120" w:line="360" w:lineRule="atLeast"/>
              <w:jc w:val="center"/>
              <w:rPr>
                <w:b/>
                <w:bCs/>
                <w:i/>
                <w:iCs/>
                <w:sz w:val="28"/>
                <w:szCs w:val="28"/>
              </w:rPr>
            </w:pPr>
            <w:r>
              <w:rPr>
                <w:b/>
                <w:bCs/>
                <w:i/>
                <w:iCs/>
                <w:sz w:val="28"/>
                <w:szCs w:val="28"/>
              </w:rPr>
              <w:t>Schindlerův seznam</w:t>
            </w:r>
          </w:p>
        </w:tc>
      </w:tr>
      <w:tr w:rsidR="00472009" w:rsidTr="00472009">
        <w:trPr>
          <w:tblCellSpacing w:w="15" w:type="dxa"/>
        </w:trPr>
        <w:tc>
          <w:tcPr>
            <w:tcW w:w="0" w:type="auto"/>
            <w:gridSpan w:val="2"/>
            <w:shd w:val="clear" w:color="auto" w:fill="F8F9FA"/>
            <w:hideMark/>
          </w:tcPr>
          <w:p w:rsidR="00472009" w:rsidRDefault="00472009">
            <w:pPr>
              <w:spacing w:after="120" w:line="360" w:lineRule="atLeast"/>
              <w:jc w:val="center"/>
              <w:rPr>
                <w:sz w:val="22"/>
                <w:szCs w:val="22"/>
              </w:rPr>
            </w:pPr>
            <w:r>
              <w:rPr>
                <w:noProof/>
                <w:color w:val="0000FF"/>
                <w:sz w:val="22"/>
                <w:szCs w:val="22"/>
                <w:lang w:eastAsia="cs-CZ"/>
              </w:rPr>
              <w:drawing>
                <wp:inline distT="0" distB="0" distL="0" distR="0">
                  <wp:extent cx="2380615" cy="3155315"/>
                  <wp:effectExtent l="19050" t="0" r="635" b="0"/>
                  <wp:docPr id="22" name="obrázek 22" descr="https://upload.wikimedia.org/wikipedia/commons/thumb/b/bb/Liam_Neeson_at_2008_TIFF_cropped.jpg/250px-Liam_Neeson_at_2008_TIFF_cropped.jpg">
                    <a:hlinkClick xmlns:a="http://schemas.openxmlformats.org/drawingml/2006/main" r:id="rId328" tooltip="&quot;Liam Neeson jako filmový představitel Oskara Schindle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b/bb/Liam_Neeson_at_2008_TIFF_cropped.jpg/250px-Liam_Neeson_at_2008_TIFF_cropped.jpg">
                            <a:hlinkClick r:id="rId328" tooltip="&quot;Liam Neeson jako filmový představitel Oskara Schindlera&quot;"/>
                          </pic:cNvPr>
                          <pic:cNvPicPr>
                            <a:picLocks noChangeAspect="1" noChangeArrowheads="1"/>
                          </pic:cNvPicPr>
                        </pic:nvPicPr>
                        <pic:blipFill>
                          <a:blip r:embed="rId329" cstate="print"/>
                          <a:srcRect/>
                          <a:stretch>
                            <a:fillRect/>
                          </a:stretch>
                        </pic:blipFill>
                        <pic:spPr bwMode="auto">
                          <a:xfrm>
                            <a:off x="0" y="0"/>
                            <a:ext cx="2380615" cy="3155315"/>
                          </a:xfrm>
                          <a:prstGeom prst="rect">
                            <a:avLst/>
                          </a:prstGeom>
                          <a:noFill/>
                          <a:ln w="9525">
                            <a:noFill/>
                            <a:miter lim="800000"/>
                            <a:headEnd/>
                            <a:tailEnd/>
                          </a:ln>
                        </pic:spPr>
                      </pic:pic>
                    </a:graphicData>
                  </a:graphic>
                </wp:inline>
              </w:drawing>
            </w:r>
          </w:p>
          <w:p w:rsidR="00472009" w:rsidRDefault="000573BB" w:rsidP="00472009">
            <w:pPr>
              <w:spacing w:after="120" w:line="360" w:lineRule="atLeast"/>
              <w:jc w:val="center"/>
              <w:rPr>
                <w:sz w:val="22"/>
                <w:szCs w:val="22"/>
              </w:rPr>
            </w:pPr>
            <w:hyperlink r:id="rId330" w:tooltip="Liam Neeson" w:history="1">
              <w:r w:rsidR="00472009">
                <w:rPr>
                  <w:rStyle w:val="Hypertextovodkaz"/>
                  <w:sz w:val="22"/>
                  <w:szCs w:val="22"/>
                </w:rPr>
                <w:t>Liam Neeson</w:t>
              </w:r>
            </w:hyperlink>
            <w:r w:rsidR="00472009">
              <w:rPr>
                <w:sz w:val="22"/>
                <w:szCs w:val="22"/>
              </w:rPr>
              <w:t xml:space="preserve"> jako filmový představitel </w:t>
            </w:r>
            <w:hyperlink r:id="rId331" w:tooltip="Oskar Schindler" w:history="1">
              <w:r w:rsidR="00472009">
                <w:rPr>
                  <w:rStyle w:val="Hypertextovodkaz"/>
                  <w:sz w:val="22"/>
                  <w:szCs w:val="22"/>
                </w:rPr>
                <w:t>Oskara Schindlera</w:t>
              </w:r>
            </w:hyperlink>
          </w:p>
        </w:tc>
      </w:tr>
      <w:tr w:rsidR="00472009" w:rsidTr="00472009">
        <w:trPr>
          <w:tblCellSpacing w:w="15" w:type="dxa"/>
        </w:trPr>
        <w:tc>
          <w:tcPr>
            <w:tcW w:w="0" w:type="auto"/>
            <w:gridSpan w:val="2"/>
            <w:shd w:val="clear" w:color="auto" w:fill="E0E0E0"/>
            <w:hideMark/>
          </w:tcPr>
          <w:p w:rsidR="00472009" w:rsidRDefault="00472009">
            <w:pPr>
              <w:spacing w:after="120" w:line="360" w:lineRule="atLeast"/>
              <w:jc w:val="center"/>
              <w:rPr>
                <w:b/>
                <w:bCs/>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gridSpan w:val="2"/>
            <w:shd w:val="clear" w:color="auto" w:fill="E0E0E0"/>
            <w:hideMark/>
          </w:tcPr>
          <w:p w:rsidR="00472009" w:rsidRDefault="00472009">
            <w:pPr>
              <w:spacing w:after="120" w:line="360" w:lineRule="atLeast"/>
              <w:jc w:val="center"/>
              <w:rPr>
                <w:b/>
                <w:bCs/>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gridSpan w:val="2"/>
            <w:shd w:val="clear" w:color="auto" w:fill="E0E0E0"/>
            <w:hideMark/>
          </w:tcPr>
          <w:p w:rsidR="00472009" w:rsidRDefault="00472009">
            <w:pPr>
              <w:spacing w:after="120" w:line="360" w:lineRule="atLeast"/>
              <w:jc w:val="center"/>
              <w:rPr>
                <w:b/>
                <w:bCs/>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shd w:val="clear" w:color="auto" w:fill="EEEEEE"/>
            <w:tcMar>
              <w:top w:w="0" w:type="dxa"/>
              <w:left w:w="48" w:type="dxa"/>
              <w:bottom w:w="0" w:type="dxa"/>
              <w:right w:w="48" w:type="dxa"/>
            </w:tcMar>
            <w:hideMark/>
          </w:tcPr>
          <w:p w:rsidR="00472009" w:rsidRDefault="00472009">
            <w:pPr>
              <w:spacing w:after="120" w:line="360" w:lineRule="atLeast"/>
              <w:jc w:val="center"/>
              <w:rPr>
                <w:b/>
                <w:bCs/>
                <w:sz w:val="22"/>
                <w:szCs w:val="22"/>
              </w:rPr>
            </w:pPr>
          </w:p>
        </w:tc>
        <w:tc>
          <w:tcPr>
            <w:tcW w:w="0" w:type="auto"/>
            <w:shd w:val="clear" w:color="auto" w:fill="F8F9FA"/>
            <w:hideMark/>
          </w:tcPr>
          <w:p w:rsidR="00472009" w:rsidRDefault="00472009">
            <w:pPr>
              <w:spacing w:after="120" w:line="360" w:lineRule="atLeast"/>
              <w:rPr>
                <w:sz w:val="22"/>
                <w:szCs w:val="22"/>
              </w:rPr>
            </w:pPr>
          </w:p>
        </w:tc>
      </w:tr>
      <w:tr w:rsidR="00472009" w:rsidTr="00472009">
        <w:trPr>
          <w:tblCellSpacing w:w="15" w:type="dxa"/>
        </w:trPr>
        <w:tc>
          <w:tcPr>
            <w:tcW w:w="0" w:type="auto"/>
            <w:gridSpan w:val="2"/>
            <w:shd w:val="clear" w:color="auto" w:fill="E0E0E0"/>
            <w:hideMark/>
          </w:tcPr>
          <w:p w:rsidR="00472009" w:rsidRDefault="00472009">
            <w:pPr>
              <w:spacing w:after="120" w:line="360" w:lineRule="atLeast"/>
              <w:jc w:val="center"/>
              <w:rPr>
                <w:sz w:val="22"/>
                <w:szCs w:val="22"/>
              </w:rPr>
            </w:pPr>
          </w:p>
        </w:tc>
      </w:tr>
    </w:tbl>
    <w:p w:rsidR="00472009" w:rsidRDefault="00472009" w:rsidP="00472009">
      <w:pPr>
        <w:pStyle w:val="Normlnweb"/>
      </w:pPr>
      <w:r>
        <w:rPr>
          <w:b/>
          <w:bCs/>
          <w:i/>
          <w:iCs/>
        </w:rPr>
        <w:t>Schindlerův seznam</w:t>
      </w:r>
      <w:r>
        <w:t xml:space="preserve"> je </w:t>
      </w:r>
      <w:hyperlink r:id="rId332" w:tooltip="Spojené státy americké" w:history="1">
        <w:r>
          <w:rPr>
            <w:rStyle w:val="Hypertextovodkaz"/>
          </w:rPr>
          <w:t>americký</w:t>
        </w:r>
      </w:hyperlink>
      <w:r>
        <w:t xml:space="preserve"> </w:t>
      </w:r>
      <w:hyperlink r:id="rId333" w:tooltip="Drama" w:history="1">
        <w:r>
          <w:rPr>
            <w:rStyle w:val="Hypertextovodkaz"/>
          </w:rPr>
          <w:t>dramatický</w:t>
        </w:r>
      </w:hyperlink>
      <w:r>
        <w:t xml:space="preserve"> </w:t>
      </w:r>
      <w:hyperlink r:id="rId334" w:tooltip="Film" w:history="1">
        <w:r>
          <w:rPr>
            <w:rStyle w:val="Hypertextovodkaz"/>
          </w:rPr>
          <w:t>film</w:t>
        </w:r>
      </w:hyperlink>
      <w:r>
        <w:t xml:space="preserve"> o </w:t>
      </w:r>
      <w:hyperlink r:id="rId335" w:tooltip="Oskar Schindler" w:history="1">
        <w:r>
          <w:rPr>
            <w:rStyle w:val="Hypertextovodkaz"/>
          </w:rPr>
          <w:t>Oskaru Schindlerovi</w:t>
        </w:r>
      </w:hyperlink>
      <w:r>
        <w:t xml:space="preserve">, německém obchodníkovi, který zachránil více než tisíc polských Židů díky jeho továrně během </w:t>
      </w:r>
      <w:hyperlink r:id="rId336" w:tooltip="Holokaust" w:history="1">
        <w:r>
          <w:rPr>
            <w:rStyle w:val="Hypertextovodkaz"/>
          </w:rPr>
          <w:t>holokaustu</w:t>
        </w:r>
      </w:hyperlink>
      <w:r>
        <w:t xml:space="preserve">. Film byl natočen režisérem </w:t>
      </w:r>
      <w:hyperlink r:id="rId337" w:tooltip="Steven Spielberg" w:history="1">
        <w:r>
          <w:rPr>
            <w:rStyle w:val="Hypertextovodkaz"/>
          </w:rPr>
          <w:t>Stevenem Spielbergerem</w:t>
        </w:r>
      </w:hyperlink>
      <w:r>
        <w:t xml:space="preserve"> v roce </w:t>
      </w:r>
      <w:hyperlink r:id="rId338" w:tooltip="1993" w:history="1">
        <w:r>
          <w:rPr>
            <w:rStyle w:val="Hypertextovodkaz"/>
          </w:rPr>
          <w:t>1993</w:t>
        </w:r>
      </w:hyperlink>
      <w:r>
        <w:t xml:space="preserve"> </w:t>
      </w:r>
      <w:hyperlink r:id="rId339" w:tooltip="Filmová adaptace" w:history="1">
        <w:r>
          <w:rPr>
            <w:rStyle w:val="Hypertextovodkaz"/>
          </w:rPr>
          <w:t>na motivy</w:t>
        </w:r>
      </w:hyperlink>
      <w:r>
        <w:t xml:space="preserve"> knihy </w:t>
      </w:r>
      <w:r>
        <w:rPr>
          <w:i/>
          <w:iCs/>
        </w:rPr>
        <w:t>Schindlerova archa</w:t>
      </w:r>
      <w:r>
        <w:t xml:space="preserve"> australského spisovatele </w:t>
      </w:r>
      <w:hyperlink r:id="rId340" w:tooltip="Thomas Keneally" w:history="1">
        <w:r>
          <w:rPr>
            <w:rStyle w:val="Hypertextovodkaz"/>
          </w:rPr>
          <w:t>Thomase Keneallyho</w:t>
        </w:r>
      </w:hyperlink>
      <w:r>
        <w:t xml:space="preserve">, která se po vydání v roce </w:t>
      </w:r>
      <w:hyperlink r:id="rId341" w:tooltip="1982" w:history="1">
        <w:r>
          <w:rPr>
            <w:rStyle w:val="Hypertextovodkaz"/>
          </w:rPr>
          <w:t>1982</w:t>
        </w:r>
      </w:hyperlink>
      <w:r>
        <w:t xml:space="preserve"> stala bestsellerem. Hlavními postavami jsou </w:t>
      </w:r>
      <w:hyperlink r:id="rId342" w:tooltip="Liam Neeson" w:history="1">
        <w:r>
          <w:rPr>
            <w:rStyle w:val="Hypertextovodkaz"/>
          </w:rPr>
          <w:t>Liam Neeson</w:t>
        </w:r>
      </w:hyperlink>
      <w:r>
        <w:t xml:space="preserve"> jako Schindler, </w:t>
      </w:r>
      <w:hyperlink r:id="rId343" w:tooltip="Ralph Fiennes" w:history="1">
        <w:r>
          <w:rPr>
            <w:rStyle w:val="Hypertextovodkaz"/>
          </w:rPr>
          <w:t>Ralph Fiennes</w:t>
        </w:r>
      </w:hyperlink>
      <w:r>
        <w:t xml:space="preserve"> jako důstojník </w:t>
      </w:r>
      <w:hyperlink r:id="rId344" w:tooltip="Schutzstaffel" w:history="1">
        <w:r>
          <w:rPr>
            <w:rStyle w:val="Hypertextovodkaz"/>
          </w:rPr>
          <w:t>SS</w:t>
        </w:r>
      </w:hyperlink>
      <w:r>
        <w:t xml:space="preserve"> Amon Göth a </w:t>
      </w:r>
      <w:hyperlink r:id="rId345" w:tooltip="Ben Kingsley" w:history="1">
        <w:r>
          <w:rPr>
            <w:rStyle w:val="Hypertextovodkaz"/>
          </w:rPr>
          <w:t>Ben Kingsley</w:t>
        </w:r>
      </w:hyperlink>
      <w:r>
        <w:t xml:space="preserve"> jako Schindlerův židovský účetní Itzhak Stern.</w:t>
      </w:r>
    </w:p>
    <w:p w:rsidR="00472009" w:rsidRDefault="00472009" w:rsidP="00472009">
      <w:pPr>
        <w:pStyle w:val="Normlnweb"/>
      </w:pPr>
      <w:r>
        <w:t xml:space="preserve">Na základě rozhovorů s „Schindlerovými židy“ a na základě pečlivého studia historických dokumentů rekonstruuje </w:t>
      </w:r>
      <w:hyperlink r:id="rId346" w:tooltip="Thomas Keneally" w:history="1">
        <w:r>
          <w:rPr>
            <w:rStyle w:val="Hypertextovodkaz"/>
          </w:rPr>
          <w:t>Thomas Keneally</w:t>
        </w:r>
      </w:hyperlink>
      <w:r>
        <w:t xml:space="preserve"> události, které vedly k zachránění více než tisíce </w:t>
      </w:r>
      <w:hyperlink r:id="rId347" w:tooltip="Židé" w:history="1">
        <w:r>
          <w:rPr>
            <w:rStyle w:val="Hypertextovodkaz"/>
          </w:rPr>
          <w:t>Židů</w:t>
        </w:r>
      </w:hyperlink>
      <w:r>
        <w:t xml:space="preserve"> v </w:t>
      </w:r>
      <w:hyperlink r:id="rId348" w:tooltip="Koncentrační tábor" w:history="1">
        <w:r>
          <w:rPr>
            <w:rStyle w:val="Hypertextovodkaz"/>
          </w:rPr>
          <w:t>koncentračních táborech</w:t>
        </w:r>
      </w:hyperlink>
      <w:r>
        <w:t xml:space="preserve">. </w:t>
      </w:r>
      <w:hyperlink r:id="rId349" w:tooltip="Oskar Schindler" w:history="1">
        <w:r>
          <w:rPr>
            <w:rStyle w:val="Hypertextovodkaz"/>
          </w:rPr>
          <w:t>Oskar Schindler</w:t>
        </w:r>
      </w:hyperlink>
      <w:r>
        <w:t xml:space="preserve"> byla rozporuplná osoba, ale autor ji nijak neidealizuje. Na pozadí vyprávění o jeho životě vykresluje obrovské zvůle </w:t>
      </w:r>
      <w:hyperlink r:id="rId350" w:tooltip="Holokaust" w:history="1">
        <w:r>
          <w:rPr>
            <w:rStyle w:val="Hypertextovodkaz"/>
          </w:rPr>
          <w:t>holokaustu</w:t>
        </w:r>
      </w:hyperlink>
      <w:r>
        <w:t xml:space="preserve">. Autor rekonstruuje události velice podrobně a v přesných souvislostech. Strhující vyprávění a především obrovská vypovídací hodnota dělá ze Schindlerova seznamu jednu z nejlepších knih s tematikou </w:t>
      </w:r>
      <w:hyperlink r:id="rId351" w:tooltip="Holokaust" w:history="1">
        <w:r>
          <w:rPr>
            <w:rStyle w:val="Hypertextovodkaz"/>
          </w:rPr>
          <w:t>holocaustu</w:t>
        </w:r>
      </w:hyperlink>
      <w:r>
        <w:t>.</w:t>
      </w:r>
      <w:r>
        <w:rPr>
          <w:vertAlign w:val="superscript"/>
        </w:rPr>
        <w:t>[</w:t>
      </w:r>
      <w:hyperlink r:id="rId352" w:tooltip="Wikipedie:Ověřitelnost" w:history="1">
        <w:r>
          <w:rPr>
            <w:rStyle w:val="doplnte-zdroj"/>
            <w:color w:val="0000FF"/>
            <w:u w:val="single"/>
            <w:vertAlign w:val="superscript"/>
          </w:rPr>
          <w:t>zdroj?</w:t>
        </w:r>
      </w:hyperlink>
      <w:r>
        <w:rPr>
          <w:vertAlign w:val="superscript"/>
        </w:rPr>
        <w:t>]</w:t>
      </w:r>
      <w:r>
        <w:t xml:space="preserve"> Film je doprovázen hudbou </w:t>
      </w:r>
      <w:hyperlink r:id="rId353" w:tooltip="John Williams" w:history="1">
        <w:r>
          <w:rPr>
            <w:rStyle w:val="Hypertextovodkaz"/>
          </w:rPr>
          <w:t>Johna Williamse</w:t>
        </w:r>
      </w:hyperlink>
      <w:r>
        <w:t>.</w:t>
      </w:r>
    </w:p>
    <w:p w:rsidR="00472009" w:rsidRDefault="00472009" w:rsidP="00472009">
      <w:pPr>
        <w:pStyle w:val="Normlnweb"/>
      </w:pPr>
      <w:r>
        <w:t xml:space="preserve">Děj se odehrává koncem roku 1939, kdy do </w:t>
      </w:r>
      <w:hyperlink r:id="rId354" w:tooltip="Krakov" w:history="1">
        <w:r>
          <w:rPr>
            <w:rStyle w:val="Hypertextovodkaz"/>
          </w:rPr>
          <w:t>Krakova</w:t>
        </w:r>
      </w:hyperlink>
      <w:r>
        <w:t xml:space="preserve"> přijíždí </w:t>
      </w:r>
      <w:hyperlink r:id="rId355" w:tooltip="Oskar Schindler" w:history="1">
        <w:r>
          <w:rPr>
            <w:rStyle w:val="Hypertextovodkaz"/>
          </w:rPr>
          <w:t>Oskar Schindler</w:t>
        </w:r>
      </w:hyperlink>
      <w:r>
        <w:t xml:space="preserve">, člen </w:t>
      </w:r>
      <w:hyperlink r:id="rId356" w:tooltip="Národně socialistická německá dělnická strana" w:history="1">
        <w:r>
          <w:rPr>
            <w:rStyle w:val="Hypertextovodkaz"/>
          </w:rPr>
          <w:t>NSDAP</w:t>
        </w:r>
      </w:hyperlink>
      <w:r>
        <w:t xml:space="preserve"> a neúspěšný průmyslník, který má zálusk na získání rychlého bohatství v podobě továrny na smaltované nádobí. Uzavírá dohodu s židovskými předáky na poskytnutí finanční pomoci na odkup továrny. Ta je právě na okraji nově vzniklého krakovského ghetta. Ve své továrně zaměstnává Židy z ghetta a s jejich hledáním mu pomáhá bývalý účetní židovského původu Isaac Stern, který se snaží v továrně zaměstnat co možná největší počet lidí. Továrna prosperuje a Schindler začíná vydělávat bohatství. Novým správcem ghetta se stává Amon Goeth, který má odpor nejen vůči Židům, ale i vůči životu jako takovému. Ke konci války se správa </w:t>
      </w:r>
      <w:hyperlink r:id="rId357" w:tooltip="Nacistické Německo" w:history="1">
        <w:r>
          <w:rPr>
            <w:rStyle w:val="Hypertextovodkaz"/>
          </w:rPr>
          <w:t>Třetí říše</w:t>
        </w:r>
      </w:hyperlink>
      <w:r>
        <w:t xml:space="preserve"> rozhodla přesunout všechny krakovské Židy do </w:t>
      </w:r>
      <w:hyperlink r:id="rId358" w:tooltip="Auschwitz-Birkenau" w:history="1">
        <w:r>
          <w:rPr>
            <w:color w:val="0000FF"/>
            <w:u w:val="single"/>
          </w:rPr>
          <w:t>Osvětimi</w:t>
        </w:r>
      </w:hyperlink>
      <w:r>
        <w:t>. Schindler tomu chce za každou cenu zabránit a zachránit co největší počet lidí. Domlouvá se proto s Goethem, že od něj Židy koupí. Spolu s Isaacem Sternem sepisuje seznam Židů (</w:t>
      </w:r>
      <w:hyperlink r:id="rId359" w:tooltip="Schindlerův seznam (dokument)" w:history="1">
        <w:r>
          <w:rPr>
            <w:rStyle w:val="Hypertextovodkaz"/>
          </w:rPr>
          <w:t>Schindlerův seznam</w:t>
        </w:r>
      </w:hyperlink>
      <w:r>
        <w:t xml:space="preserve">) na němž se objeví více než 1200 jmen. Židé jsou posléze transportováni do Schindlerovy továrny na výrobu granátů v </w:t>
      </w:r>
      <w:hyperlink r:id="rId360" w:tooltip="Brněnec" w:history="1">
        <w:r>
          <w:rPr>
            <w:rStyle w:val="Hypertextovodkaz"/>
          </w:rPr>
          <w:t>Brněnci</w:t>
        </w:r>
      </w:hyperlink>
      <w:r>
        <w:t xml:space="preserve"> (</w:t>
      </w:r>
      <w:hyperlink r:id="rId361" w:tooltip="Protektorát Čechy a Morava" w:history="1">
        <w:r>
          <w:rPr>
            <w:rStyle w:val="Hypertextovodkaz"/>
          </w:rPr>
          <w:t>Protektorát Čechy a Morava</w:t>
        </w:r>
      </w:hyperlink>
      <w:r>
        <w:t xml:space="preserve">). Při přesunu se omylem jeden vlak vypraví do Osvětimi. Když se to Schindler dozví, neprodleně tam odjíždí, riskuje vlastní život a úplatkem vykupuje ženy a děti, které tam byly odvezeny. Paradoxem jeho nové továrny je to, že žádné funkční granáty sama nikdy nevyrobí. Aby továrnu nezavřeli a Židy neposlali do koncentračního tábora, nakupuje granáty jinde a vydává je za své. Je jisté, že tak to nemůže fungovat do nekonečna. Přichází den, kdy Schindlerův účetní, Stern, sděluje Schindlerovi, že došly peníze. Shodou okolností je to den konce války, kapitulace </w:t>
      </w:r>
      <w:hyperlink r:id="rId362" w:tooltip="Německo" w:history="1">
        <w:r>
          <w:rPr>
            <w:rStyle w:val="Hypertextovodkaz"/>
          </w:rPr>
          <w:t>Německa</w:t>
        </w:r>
      </w:hyperlink>
      <w:r>
        <w:t xml:space="preserve">. Němečtí vojáci, kteří mají příkaz všechny Židy zastřelit, tak nakonec neučiní a opustí továrnu. Schindler jako člen NSDAP musí uprchnout, jinak by byl souzen jako válečný zločinec. „Schindlerovi židé“ mu sepisují dobrozdání, ve kterém popisují to, jak je zachránil a všichni se pod dopis podepíší. Na památku mu dávají také zlatý prsten, který </w:t>
      </w:r>
      <w:r>
        <w:lastRenderedPageBreak/>
        <w:t xml:space="preserve">odlejí ze zlatých zubů jednoho Žida, na nějž vyryjí úryvek z </w:t>
      </w:r>
      <w:hyperlink r:id="rId363" w:tooltip="Talmud" w:history="1">
        <w:r>
          <w:rPr>
            <w:rStyle w:val="Hypertextovodkaz"/>
          </w:rPr>
          <w:t>talmudu</w:t>
        </w:r>
      </w:hyperlink>
      <w:r>
        <w:t xml:space="preserve">: </w:t>
      </w:r>
      <w:r>
        <w:rPr>
          <w:i/>
          <w:iCs/>
        </w:rPr>
        <w:t>„Ten, kdo zachrání člověka, zachrání svět.“</w:t>
      </w:r>
      <w:r>
        <w:t xml:space="preserve"> Sanhedrin 4:5. Po velmi dojemné scéně, kdy si Schindler uvědomuje, že mohl zachránit víc lidí, kdyby prodal svoje auto, odjíždí. Druhý den přijíždí osvobozenecká </w:t>
      </w:r>
      <w:hyperlink r:id="rId364" w:tooltip="Rudá armáda" w:history="1">
        <w:r>
          <w:rPr>
            <w:rStyle w:val="Hypertextovodkaz"/>
          </w:rPr>
          <w:t>Rudá armáda</w:t>
        </w:r>
      </w:hyperlink>
      <w:r>
        <w:t xml:space="preserve">, která Židy „osvobodí“. Konec příběhu je situován do dnešního </w:t>
      </w:r>
      <w:hyperlink r:id="rId365" w:tooltip="Jeruzalém" w:history="1">
        <w:r>
          <w:rPr>
            <w:rStyle w:val="Hypertextovodkaz"/>
          </w:rPr>
          <w:t>Jeruzaléma</w:t>
        </w:r>
      </w:hyperlink>
      <w:r>
        <w:t>, kde je pohřben Oscar Schindler. K hrobu přicházejí přeživší Schindlerovi Židé i jejich potomci a jako symbol úcty pokládají na jeho hrob oblázky.</w:t>
      </w:r>
    </w:p>
    <w:p w:rsidR="00472009" w:rsidRDefault="00472009" w:rsidP="00472009">
      <w:pPr>
        <w:pStyle w:val="Normlnweb"/>
      </w:pPr>
      <w:r>
        <w:t xml:space="preserve">Kniha Thomase Keneallyho, sepsaná podle výpovědí pamětníků (především z řad „Schindlerových Židů“), byla inspirací pro natočení filmu slavným režisérem židovského původu </w:t>
      </w:r>
      <w:hyperlink r:id="rId366" w:tooltip="Steven Spielberg" w:history="1">
        <w:r>
          <w:rPr>
            <w:rStyle w:val="Hypertextovodkaz"/>
          </w:rPr>
          <w:t>Stevenem Spielbergem</w:t>
        </w:r>
      </w:hyperlink>
      <w:r>
        <w:t xml:space="preserve">, jenž za tento film dostal prvního režijního Oscara své kariéry. Splnil tím „povinnost“ vůči ostatním Židům a sám za tržby filmu nevzal do vlastní kapsy ani </w:t>
      </w:r>
      <w:hyperlink r:id="rId367" w:tooltip="Dolar" w:history="1">
        <w:r>
          <w:rPr>
            <w:rStyle w:val="Hypertextovodkaz"/>
          </w:rPr>
          <w:t>dolar</w:t>
        </w:r>
      </w:hyperlink>
      <w:r>
        <w:t>.</w:t>
      </w:r>
    </w:p>
    <w:p w:rsidR="00472009" w:rsidRDefault="00472009" w:rsidP="00472009">
      <w:pPr>
        <w:pStyle w:val="Normlnweb"/>
      </w:pPr>
      <w:r>
        <w:t xml:space="preserve">Přestože Spielbergův film si nehraje na dokument, byl kritizován některými historiky (zvláště v </w:t>
      </w:r>
      <w:hyperlink r:id="rId368" w:tooltip="Polsko" w:history="1">
        <w:r>
          <w:rPr>
            <w:rStyle w:val="Hypertextovodkaz"/>
          </w:rPr>
          <w:t>Polsku</w:t>
        </w:r>
      </w:hyperlink>
      <w:r>
        <w:t xml:space="preserve"> a </w:t>
      </w:r>
      <w:hyperlink r:id="rId369" w:tooltip="Česko" w:history="1">
        <w:r>
          <w:rPr>
            <w:rStyle w:val="Hypertextovodkaz"/>
          </w:rPr>
          <w:t>České republice</w:t>
        </w:r>
      </w:hyperlink>
      <w:r>
        <w:t xml:space="preserve">), že především jeho druhá polovina překrucuje historická fakta (např. záchranná mise v </w:t>
      </w:r>
      <w:hyperlink r:id="rId370" w:tooltip="Osvětim" w:history="1">
        <w:r>
          <w:rPr>
            <w:rStyle w:val="Hypertextovodkaz"/>
          </w:rPr>
          <w:t>Osvětimi</w:t>
        </w:r>
      </w:hyperlink>
      <w:r>
        <w:t>, nesmyslné tvrzení, že v brněnecké továrně se žádný válečný materiál nevyrobil, přecitlivělá scéna loučení s vězni atd.), což ovšem uměleckou kvalitu a výsledný dojem z filmu nikterak nesnižuje.</w:t>
      </w:r>
    </w:p>
    <w:p w:rsidR="00472009" w:rsidRDefault="000573BB" w:rsidP="00472009">
      <w:pPr>
        <w:pStyle w:val="Normlnweb"/>
      </w:pPr>
      <w:hyperlink r:id="rId371" w:history="1">
        <w:r w:rsidR="00472009" w:rsidRPr="00567891">
          <w:rPr>
            <w:rStyle w:val="Hypertextovodkaz"/>
          </w:rPr>
          <w:t>https://cs.wikipedia.org/wiki/Schindler%C5%AFv_seznam</w:t>
        </w:r>
      </w:hyperlink>
    </w:p>
    <w:p w:rsidR="00472009" w:rsidRDefault="00472009" w:rsidP="00472009">
      <w:pPr>
        <w:pStyle w:val="Nadpis1"/>
      </w:pPr>
      <w:r>
        <w:t>Zlodějka knih</w:t>
      </w:r>
    </w:p>
    <w:p w:rsidR="00472009" w:rsidRDefault="00472009" w:rsidP="00472009">
      <w:pPr>
        <w:pStyle w:val="Normlnweb"/>
      </w:pPr>
      <w:r>
        <w:rPr>
          <w:b/>
          <w:bCs/>
          <w:i/>
          <w:iCs/>
        </w:rPr>
        <w:t>Zlodějka knih</w:t>
      </w:r>
      <w:r>
        <w:t xml:space="preserve"> (v anglickém originále '</w:t>
      </w:r>
      <w:r>
        <w:rPr>
          <w:b/>
          <w:bCs/>
        </w:rPr>
        <w:t>The Book Thief'</w:t>
      </w:r>
      <w:r>
        <w:t xml:space="preserve">) je román australského spisovatele </w:t>
      </w:r>
      <w:hyperlink r:id="rId372" w:tooltip="Markus Zusak" w:history="1">
        <w:r>
          <w:rPr>
            <w:rStyle w:val="Hypertextovodkaz"/>
          </w:rPr>
          <w:t>Markuse Zusaka</w:t>
        </w:r>
      </w:hyperlink>
      <w:r>
        <w:t xml:space="preserve">. Příběh je vyprávěn Smrtí a odehrává se v nacistickém Německu. Popisuje vztah mladé dívky se svými pěstouny, ostatními obyvateli jejich okolí a mladého židovského muže, který se skrývá ve svém domě během stupňování druhé světové války. Kniha, publikovaná nejprve v roce 2005, získala řadu ocenění a byla uvedena na seznamu New York Times Best Seller více než 230 týdnů. Podle knihy byl v roce 2013 natočen stejnojmenný </w:t>
      </w:r>
      <w:hyperlink r:id="rId373" w:tooltip="Zlodějka knih (film)" w:history="1">
        <w:r>
          <w:rPr>
            <w:rStyle w:val="Hypertextovodkaz"/>
          </w:rPr>
          <w:t>film</w:t>
        </w:r>
      </w:hyperlink>
      <w:r>
        <w:t>.</w:t>
      </w:r>
    </w:p>
    <w:p w:rsidR="00472009" w:rsidRDefault="00472009" w:rsidP="00472009">
      <w:pPr>
        <w:pStyle w:val="Nadpis2"/>
        <w:rPr>
          <w:b w:val="0"/>
          <w:bCs w:val="0"/>
        </w:rPr>
      </w:pPr>
      <w:r>
        <w:rPr>
          <w:rStyle w:val="mw-headline"/>
        </w:rPr>
        <w:t>Děj</w:t>
      </w:r>
    </w:p>
    <w:p w:rsidR="00472009" w:rsidRDefault="00472009" w:rsidP="00472009">
      <w:pPr>
        <w:pStyle w:val="Normlnweb"/>
      </w:pPr>
      <w:r>
        <w:t>Devítiletá Liesel Mermingerová žila v nacistickém Německu v roce 1939. Její matka byla nucena vzdát se svých dvou dětí-Liesel a jejího bratra Wernera. Bratr po cestě zemřel a tím se vypravěč-Smrt-poprvé setkal s Liesel. Na pohřbu Liesel ukradla hrobařskou příručku, která ji fascinovala, i když neuměla číst ani psát.</w:t>
      </w:r>
    </w:p>
    <w:p w:rsidR="00472009" w:rsidRDefault="00472009" w:rsidP="00472009">
      <w:pPr>
        <w:pStyle w:val="Normlnweb"/>
      </w:pPr>
      <w:r>
        <w:t>Liesel dorazila do domu pěstounů v rozrušeném stavu. Vytvořila si pouto se svými novými rodiči, Hansem a Rosou Hubermannovými. Liesel se od Hanse naučila číst a psát a spřátelila se s několika lidmi z ulice-třeba s chlapcem Rudym Steinerem. Zažívali spolu mnoho dobrodružství, z nichž většina se týkala krádeží. Rudy od Liesel často žádal polibek, ale ona to pořád odmítala.</w:t>
      </w:r>
    </w:p>
    <w:p w:rsidR="00472009" w:rsidRDefault="00472009" w:rsidP="00472009">
      <w:pPr>
        <w:pStyle w:val="Normlnweb"/>
      </w:pPr>
      <w:r>
        <w:t>Když měla čas, chodila si číst do knihovny starostova domu, kam ji pouštěla starostova žena Ilsa, která truchlí nad ztrátou syna.</w:t>
      </w:r>
    </w:p>
    <w:p w:rsidR="00472009" w:rsidRDefault="00472009" w:rsidP="00472009">
      <w:pPr>
        <w:pStyle w:val="Normlnweb"/>
      </w:pPr>
      <w:r>
        <w:lastRenderedPageBreak/>
        <w:t>Jejím dalším přítelem byl Max Vandenburg, Žid, kterého Liesel se svými pěstouny skrývala ve sklepě. Když Max onemocněl, Liesel mu chodila číst a povídat si s ním, čímž mu pomohla uzdravit se.</w:t>
      </w:r>
    </w:p>
    <w:p w:rsidR="00472009" w:rsidRDefault="00472009" w:rsidP="00472009">
      <w:pPr>
        <w:pStyle w:val="Normlnweb"/>
      </w:pPr>
      <w:r>
        <w:t>Do Molchingu přijeli nacisté prohlížet sklepy, aby zjistili, které z nich mohou být použity jako protináletové kryty. Liesel předstírala zranění, aby mohla své pěstouny včas varovat a aby měli čas Maxe skrýt. Max nebyl nalezen a jejich sklep nebyl vybrán jako příliš mělký pro úkryt.</w:t>
      </w:r>
    </w:p>
    <w:p w:rsidR="00472009" w:rsidRDefault="00472009" w:rsidP="00472009">
      <w:pPr>
        <w:pStyle w:val="Normlnweb"/>
      </w:pPr>
      <w:r>
        <w:t>Rosa Hubermannová si vydělávala jako pradlena pro bohatší rodiny. Během krize ale začala ztrácet zákazníky a když její služby odmítl i starosta a jeho žena, Liesel se rozhodla krást knihy z jejich knihovny.</w:t>
      </w:r>
    </w:p>
    <w:p w:rsidR="00472009" w:rsidRDefault="00472009" w:rsidP="00472009">
      <w:pPr>
        <w:pStyle w:val="Normlnweb"/>
      </w:pPr>
      <w:r>
        <w:t>Při náletu se rodina jde skrýt do domu Fiedlerů. Liesel během náletu četla lidem ve sklepě, aby je rozptýlila.</w:t>
      </w:r>
    </w:p>
    <w:p w:rsidR="00472009" w:rsidRDefault="00472009" w:rsidP="00472009">
      <w:pPr>
        <w:pStyle w:val="Normlnweb"/>
      </w:pPr>
      <w:r>
        <w:t>Poté Molchingem procházel konvoj Židů a Liesel spatřila průvod nemocných, hladových ubožáků na cestě do koncentračního táboru v Dachau. Hans daroval jednomu starému muži kus chleba, ale oba byli biti a Hans byl nazván židomilem, proto se pak bál, že nacisti budou prohledávat jejich domov. Té noci Max odešel.</w:t>
      </w:r>
    </w:p>
    <w:p w:rsidR="00472009" w:rsidRDefault="00472009" w:rsidP="00472009">
      <w:pPr>
        <w:pStyle w:val="Normlnweb"/>
      </w:pPr>
      <w:r>
        <w:t>Ve škole se konala zkouška a Rudy byl vybrán pro jeho inteligenci a jeho atletické schopnosti, aby byl součástí nové "rasy" Árijců. Ale jeho rodiče odmítli posílat ho pryč.</w:t>
      </w:r>
    </w:p>
    <w:p w:rsidR="00472009" w:rsidRDefault="00472009" w:rsidP="00472009">
      <w:pPr>
        <w:pStyle w:val="Normlnweb"/>
      </w:pPr>
      <w:r>
        <w:t>V odvetu za jeho epizodu s židy byl Hans přijat do nacistické strany a povolán do armády. Stejně tak Rudyho otec, který odmítl poslat svého syna do árijského programu, trpěl stejným osudem. Hans dostal nelehký úkol ve speciálních Air Raid jednotkách-po náletu sbírat mrtvá těla.</w:t>
      </w:r>
    </w:p>
    <w:p w:rsidR="00472009" w:rsidRDefault="00472009" w:rsidP="00472009">
      <w:pPr>
        <w:pStyle w:val="Normlnweb"/>
      </w:pPr>
      <w:r>
        <w:t>Po dalším náletu, kdy Liesel četla lidem ve sklepě, dostala od Rosy knihu, kterou jí napsal Max. Mluví se v ní o tom, jak se Hitler dostal k moci, a o síle slov a symbolů.</w:t>
      </w:r>
    </w:p>
    <w:p w:rsidR="00472009" w:rsidRDefault="00472009" w:rsidP="00472009">
      <w:pPr>
        <w:pStyle w:val="Normlnweb"/>
      </w:pPr>
      <w:r>
        <w:t>Hans si ve službě zlomil nohu a vrátil se domů k rodině, protože byl převelen na úřednickou práci.</w:t>
      </w:r>
    </w:p>
    <w:p w:rsidR="00472009" w:rsidRDefault="00472009" w:rsidP="00472009">
      <w:pPr>
        <w:pStyle w:val="Normlnweb"/>
      </w:pPr>
      <w:r>
        <w:t>Když přes Molching procházela další skupina židů, Liesel mezi nimi uviděla Maxe a trvala na tom, že půjde s ním, ale pak byli oba zbiti.</w:t>
      </w:r>
    </w:p>
    <w:p w:rsidR="00472009" w:rsidRDefault="00472009" w:rsidP="00472009">
      <w:pPr>
        <w:pStyle w:val="Normlnweb"/>
      </w:pPr>
      <w:r>
        <w:t>Liesel šla ještě jednou do starostova domu. Vlezla dovnitř oknem, vzala do ruky knihu a sedla si na podlahu. Potom náhle, ve vzteku nad všemi špatnými věcmi, které za svůj život viděla, roztrhala knihu na kusy. Nechala tam vzkaz pro starostovu ženu, že už se tam nikdy nevrátí. O několik dní později dostala od Ilsy černý notes a začala psát svůj vlastní příběh, "Zlodějku knih".</w:t>
      </w:r>
    </w:p>
    <w:p w:rsidR="00472009" w:rsidRDefault="00472009" w:rsidP="00472009">
      <w:pPr>
        <w:pStyle w:val="Normlnweb"/>
      </w:pPr>
      <w:r>
        <w:t>O několik dní později, když se ve sklepě zabývala svým příběhem, byla ulice bombardována, celá zničena a ona jediná, kromě otce Rudiho Steinera, který byl mimo město, přežila-Rosa, Hans i Rudy také zemřeli. Její kniha byla hozena do popelářského vozu, ale poté zdvižena Smrtí. Liesel šla žít se starostou a jeho ženou. V roce 1945 se pak vrátil Max.</w:t>
      </w:r>
    </w:p>
    <w:p w:rsidR="00976499" w:rsidRDefault="00472009" w:rsidP="00472009">
      <w:pPr>
        <w:pStyle w:val="Normlnweb"/>
      </w:pPr>
      <w:r>
        <w:lastRenderedPageBreak/>
        <w:t>Epilog ukazuje, že Liesel se odstěhovala do Austrálie a měla děti a vnoučata. Když sama potkala Smrt, dostala od ní ten zápisník, který jako dívka ztratila.</w:t>
      </w:r>
    </w:p>
    <w:p w:rsidR="00976499" w:rsidRDefault="000573BB" w:rsidP="00472009">
      <w:pPr>
        <w:pStyle w:val="Normlnweb"/>
      </w:pPr>
      <w:hyperlink r:id="rId374" w:history="1">
        <w:r w:rsidR="00976499" w:rsidRPr="00567891">
          <w:rPr>
            <w:rStyle w:val="Hypertextovodkaz"/>
          </w:rPr>
          <w:t>https://cs.wikipedia.org/wiki/Zlod%C4%9Bjka_knih</w:t>
        </w:r>
      </w:hyperlink>
    </w:p>
    <w:p w:rsidR="00976499" w:rsidRDefault="00976499" w:rsidP="00976499">
      <w:pPr>
        <w:pStyle w:val="Nadpis1"/>
      </w:pPr>
      <w:r>
        <w:t>Chlapec v pruhovaném pyžamu</w:t>
      </w:r>
    </w:p>
    <w:p w:rsidR="00976499" w:rsidRDefault="00976499" w:rsidP="00976499">
      <w:pPr>
        <w:pStyle w:val="Normlnweb"/>
      </w:pPr>
      <w:r>
        <w:rPr>
          <w:b/>
          <w:bCs/>
          <w:i/>
          <w:iCs/>
        </w:rPr>
        <w:t>Chlapec v pruhovaném pyžamu</w:t>
      </w:r>
      <w:r>
        <w:t xml:space="preserve"> (anglicky </w:t>
      </w:r>
      <w:r>
        <w:rPr>
          <w:i/>
          <w:iCs/>
        </w:rPr>
        <w:t>The Boy in the Striped Pyjamas</w:t>
      </w:r>
      <w:r>
        <w:t xml:space="preserve">) je </w:t>
      </w:r>
      <w:hyperlink r:id="rId375" w:tooltip="Román" w:history="1">
        <w:r>
          <w:rPr>
            <w:rStyle w:val="Hypertextovodkaz"/>
          </w:rPr>
          <w:t>román</w:t>
        </w:r>
      </w:hyperlink>
      <w:r>
        <w:t xml:space="preserve"> od </w:t>
      </w:r>
      <w:hyperlink r:id="rId376" w:tooltip="John Boyne (stránka neexistuje)" w:history="1">
        <w:r>
          <w:rPr>
            <w:rStyle w:val="Hypertextovodkaz"/>
          </w:rPr>
          <w:t>Johna Boyne</w:t>
        </w:r>
      </w:hyperlink>
      <w:r>
        <w:t xml:space="preserve">. V roce </w:t>
      </w:r>
      <w:hyperlink r:id="rId377" w:tooltip="2008 ve filmu" w:history="1">
        <w:r>
          <w:rPr>
            <w:rStyle w:val="Hypertextovodkaz"/>
          </w:rPr>
          <w:t>2008</w:t>
        </w:r>
      </w:hyperlink>
      <w:r>
        <w:t xml:space="preserve"> podle něj natočil režisér </w:t>
      </w:r>
      <w:hyperlink r:id="rId378" w:tooltip="Mark Herman (stránka neexistuje)" w:history="1">
        <w:r>
          <w:rPr>
            <w:rStyle w:val="Hypertextovodkaz"/>
          </w:rPr>
          <w:t>Mark Herman</w:t>
        </w:r>
      </w:hyperlink>
      <w:r>
        <w:t xml:space="preserve"> </w:t>
      </w:r>
      <w:hyperlink r:id="rId379" w:tooltip="Chlapec v pruhovaném pyžamu (film)" w:history="1">
        <w:r>
          <w:rPr>
            <w:rStyle w:val="Hypertextovodkaz"/>
          </w:rPr>
          <w:t>stejnojmenný film</w:t>
        </w:r>
      </w:hyperlink>
      <w:r>
        <w:t>.</w:t>
      </w:r>
      <w:hyperlink r:id="rId380" w:anchor="cite_note-nyobserv-1" w:history="1">
        <w:r>
          <w:rPr>
            <w:rStyle w:val="Hypertextovodkaz"/>
            <w:vertAlign w:val="superscript"/>
          </w:rPr>
          <w:t>[1]</w:t>
        </w:r>
      </w:hyperlink>
    </w:p>
    <w:p w:rsidR="00976499" w:rsidRDefault="00976499" w:rsidP="00976499">
      <w:pPr>
        <w:pStyle w:val="Nadpis2"/>
        <w:rPr>
          <w:b w:val="0"/>
          <w:bCs w:val="0"/>
        </w:rPr>
      </w:pPr>
      <w:r>
        <w:rPr>
          <w:rStyle w:val="mw-headline"/>
        </w:rPr>
        <w:t>Děj</w:t>
      </w:r>
    </w:p>
    <w:p w:rsidR="004F7F80" w:rsidRDefault="00976499" w:rsidP="00976499">
      <w:pPr>
        <w:pStyle w:val="Normlnweb"/>
      </w:pPr>
      <w:r>
        <w:t xml:space="preserve">Devítiletý chlapec Bruno celý svůj dosavadní život prožil se svou rodinou – maminkou, otcem, sestrou (kterou přezdívá Beznadějný případ) a sloužícími ve velkém luxusním domě v </w:t>
      </w:r>
      <w:hyperlink r:id="rId381" w:tooltip="Berlín" w:history="1">
        <w:r>
          <w:rPr>
            <w:rStyle w:val="Hypertextovodkaz"/>
          </w:rPr>
          <w:t>Berlíně</w:t>
        </w:r>
      </w:hyperlink>
      <w:r>
        <w:t>. Otec však obdrží neodmítnutelnou pracovní nabídku a celá rodina se odstěhuje. Jejich nový dům se nachází uprostřed nehostinné pustiny, kde není vůbec nic, na co byl Bruno doposud zvyklý. Jediné, co se nachází vedle domu, je obrovský vysoký plot a za ním ohromná spousta lidí v pruhovaných pyžamech a čapkách. Bruno žije tak trochu ve svém vlastním světě, zabývá se vlastními problémy a možná proto vůbec nechápe, co se za plotem děje. Při jednom z jeho dobrodružných pátrání se rozhodne, že celé té tajemné věci přijde na kloub. Vydá se podél plotu. Jde dlouho, až uvidí postavičku malého chlapce v pruhovaném pyžamu. Seznámí se s ním a časem se z nich stanou nejlepší přátelé i přesto, že bydlí každý na jiné straně plotu. Od té doby se pravidelně scházejí a navzájem si povídají o životě, vzpomínkách na minulý domov. Do té doby než se chlapci Shmuelem z druhé strany plotu ztratí otec. Když to řekne Brunovi, tak se rozhodne, že mu pomůže ho najít. Bruno se další den podhrabe pod plotem a vezme si na sebe pruhované pyžamo. Když se Shmuelem hledají jeho otce, Bruna začnou hledat doma. Ten den přijde řada na lidi z chlapcova domu. S myšlenkou, že jdou do sprch příjdou oba dva chlapci o život v plynové komoře.</w:t>
      </w:r>
    </w:p>
    <w:p w:rsidR="00976499" w:rsidRDefault="000573BB" w:rsidP="00976499">
      <w:pPr>
        <w:pStyle w:val="Normlnweb"/>
      </w:pPr>
      <w:hyperlink r:id="rId382" w:history="1">
        <w:r w:rsidR="00976499" w:rsidRPr="00567891">
          <w:rPr>
            <w:rStyle w:val="Hypertextovodkaz"/>
          </w:rPr>
          <w:t>https://cs.wikipedia.org/wiki/Chlapec_v_pruhovan%C3%A9m_py%C5%BEamu</w:t>
        </w:r>
      </w:hyperlink>
    </w:p>
    <w:p w:rsidR="004F7F80" w:rsidRDefault="00976499" w:rsidP="004F7F80">
      <w:pPr>
        <w:pStyle w:val="Nadpis2"/>
        <w:shd w:val="clear" w:color="auto" w:fill="FFFFFF"/>
        <w:rPr>
          <w:rFonts w:ascii="Arial" w:hAnsi="Arial" w:cs="Arial"/>
          <w:b w:val="0"/>
          <w:bCs w:val="0"/>
          <w:caps/>
          <w:sz w:val="30"/>
          <w:szCs w:val="30"/>
        </w:rPr>
      </w:pPr>
      <w:r>
        <w:rPr>
          <w:rFonts w:ascii="Arial" w:hAnsi="Arial" w:cs="Arial"/>
          <w:b w:val="0"/>
          <w:bCs w:val="0"/>
          <w:caps/>
          <w:sz w:val="30"/>
          <w:szCs w:val="30"/>
        </w:rPr>
        <w:t>Životopis</w:t>
      </w:r>
    </w:p>
    <w:p w:rsidR="00976499" w:rsidRDefault="004F7F80" w:rsidP="004F7F80">
      <w:pPr>
        <w:pStyle w:val="Nadpis2"/>
        <w:shd w:val="clear" w:color="auto" w:fill="FFFFFF"/>
        <w:rPr>
          <w:rFonts w:ascii="Arial" w:hAnsi="Arial" w:cs="Arial"/>
          <w:sz w:val="21"/>
          <w:szCs w:val="21"/>
        </w:rPr>
      </w:pPr>
      <w:r>
        <w:rPr>
          <w:rFonts w:ascii="Arial" w:hAnsi="Arial" w:cs="Arial"/>
          <w:b w:val="0"/>
          <w:bCs w:val="0"/>
          <w:caps/>
          <w:sz w:val="30"/>
          <w:szCs w:val="30"/>
        </w:rPr>
        <w:t xml:space="preserve"> </w:t>
      </w:r>
      <w:r w:rsidR="00976499">
        <w:rPr>
          <w:rFonts w:ascii="Arial" w:hAnsi="Arial" w:cs="Arial"/>
          <w:sz w:val="21"/>
          <w:szCs w:val="21"/>
        </w:rPr>
        <w:t>John Boyne žije v Dublinu. Je autorem šesti románů pro dospělé, ale nejvíce se proslavil právě románem Chlapec v pruhovaném pyžamu klasifikovaný jako román pro mládež. Tomu se autor braní, domnívá se, že i dospělí se najdou v tomto příběhu o dvou devítiletých chlapcích žijících na rozdílných stranách plotu koncentračního tábora Příběh už byl přeložen do třiceti jazyků, sbírá literární ceny po celém světě. V roce 2007 byl zfilmován.</w:t>
      </w:r>
    </w:p>
    <w:p w:rsidR="00976499" w:rsidRDefault="00976499" w:rsidP="00976499">
      <w:pPr>
        <w:pStyle w:val="Normlnweb"/>
      </w:pPr>
      <w:r w:rsidRPr="00976499">
        <w:t>https://www.databazeknih.cz/zivotopis/john-boyne-3125</w:t>
      </w:r>
    </w:p>
    <w:p w:rsidR="00976499" w:rsidRDefault="00976499" w:rsidP="00472009">
      <w:pPr>
        <w:pStyle w:val="Normlnweb"/>
      </w:pPr>
    </w:p>
    <w:p w:rsidR="00472009" w:rsidRDefault="00472009" w:rsidP="00472009">
      <w:pPr>
        <w:pStyle w:val="Normlnweb"/>
      </w:pPr>
    </w:p>
    <w:p w:rsidR="00472009" w:rsidRDefault="00472009" w:rsidP="00472009">
      <w:pPr>
        <w:pStyle w:val="Normlnweb"/>
      </w:pPr>
    </w:p>
    <w:p w:rsidR="00472009" w:rsidRPr="00EE15D6" w:rsidRDefault="00472009" w:rsidP="00EE15D6">
      <w:pPr>
        <w:spacing w:before="100" w:beforeAutospacing="1" w:after="100" w:afterAutospacing="1" w:line="240" w:lineRule="auto"/>
        <w:rPr>
          <w:rFonts w:ascii="Times New Roman" w:eastAsia="Times New Roman" w:hAnsi="Times New Roman" w:cs="Times New Roman"/>
          <w:lang w:eastAsia="cs-CZ"/>
        </w:rPr>
      </w:pPr>
    </w:p>
    <w:p w:rsidR="004D0564" w:rsidRDefault="004D0564"/>
    <w:sectPr w:rsidR="004D0564" w:rsidSect="004D0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F9E"/>
    <w:multiLevelType w:val="multilevel"/>
    <w:tmpl w:val="BCEC4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05323"/>
    <w:multiLevelType w:val="multilevel"/>
    <w:tmpl w:val="7430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90DEA"/>
    <w:multiLevelType w:val="hybridMultilevel"/>
    <w:tmpl w:val="1362080A"/>
    <w:lvl w:ilvl="0" w:tplc="7398F01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07C6BE3"/>
    <w:multiLevelType w:val="multilevel"/>
    <w:tmpl w:val="7368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A2BFE"/>
    <w:multiLevelType w:val="multilevel"/>
    <w:tmpl w:val="B80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25354"/>
    <w:multiLevelType w:val="multilevel"/>
    <w:tmpl w:val="253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0192F"/>
    <w:multiLevelType w:val="multilevel"/>
    <w:tmpl w:val="BE1A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20B6"/>
    <w:multiLevelType w:val="multilevel"/>
    <w:tmpl w:val="C7B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76778"/>
    <w:multiLevelType w:val="multilevel"/>
    <w:tmpl w:val="541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A7A7C"/>
    <w:multiLevelType w:val="multilevel"/>
    <w:tmpl w:val="7A6A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16635"/>
    <w:multiLevelType w:val="multilevel"/>
    <w:tmpl w:val="8F8C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D338F"/>
    <w:multiLevelType w:val="multilevel"/>
    <w:tmpl w:val="76DA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E6F05"/>
    <w:multiLevelType w:val="multilevel"/>
    <w:tmpl w:val="E778A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C24AA"/>
    <w:multiLevelType w:val="multilevel"/>
    <w:tmpl w:val="6BC01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F4A0D"/>
    <w:multiLevelType w:val="multilevel"/>
    <w:tmpl w:val="2BDC2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9682F"/>
    <w:multiLevelType w:val="multilevel"/>
    <w:tmpl w:val="56D2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ED13B4"/>
    <w:multiLevelType w:val="multilevel"/>
    <w:tmpl w:val="4A726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FA31E6"/>
    <w:multiLevelType w:val="multilevel"/>
    <w:tmpl w:val="047A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CF2674"/>
    <w:multiLevelType w:val="multilevel"/>
    <w:tmpl w:val="AF8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92083"/>
    <w:multiLevelType w:val="multilevel"/>
    <w:tmpl w:val="F856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5"/>
  </w:num>
  <w:num w:numId="4">
    <w:abstractNumId w:val="16"/>
  </w:num>
  <w:num w:numId="5">
    <w:abstractNumId w:val="18"/>
  </w:num>
  <w:num w:numId="6">
    <w:abstractNumId w:val="0"/>
  </w:num>
  <w:num w:numId="7">
    <w:abstractNumId w:val="11"/>
  </w:num>
  <w:num w:numId="8">
    <w:abstractNumId w:val="9"/>
  </w:num>
  <w:num w:numId="9">
    <w:abstractNumId w:val="14"/>
  </w:num>
  <w:num w:numId="10">
    <w:abstractNumId w:val="13"/>
  </w:num>
  <w:num w:numId="11">
    <w:abstractNumId w:val="17"/>
  </w:num>
  <w:num w:numId="12">
    <w:abstractNumId w:val="3"/>
  </w:num>
  <w:num w:numId="13">
    <w:abstractNumId w:val="10"/>
  </w:num>
  <w:num w:numId="14">
    <w:abstractNumId w:val="19"/>
  </w:num>
  <w:num w:numId="15">
    <w:abstractNumId w:val="4"/>
  </w:num>
  <w:num w:numId="16">
    <w:abstractNumId w:val="12"/>
  </w:num>
  <w:num w:numId="17">
    <w:abstractNumId w:val="1"/>
  </w:num>
  <w:num w:numId="18">
    <w:abstractNumId w:val="5"/>
  </w:num>
  <w:num w:numId="19">
    <w:abstractNumId w:val="8"/>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2"/>
  </w:compat>
  <w:rsids>
    <w:rsidRoot w:val="00EE15D6"/>
    <w:rsid w:val="000573BB"/>
    <w:rsid w:val="0028148A"/>
    <w:rsid w:val="003B4A23"/>
    <w:rsid w:val="00472009"/>
    <w:rsid w:val="004D0564"/>
    <w:rsid w:val="004F7F80"/>
    <w:rsid w:val="00854162"/>
    <w:rsid w:val="00976499"/>
    <w:rsid w:val="00A9011C"/>
    <w:rsid w:val="00D44305"/>
    <w:rsid w:val="00DC51DB"/>
    <w:rsid w:val="00E2655B"/>
    <w:rsid w:val="00E54DD0"/>
    <w:rsid w:val="00EE15D6"/>
    <w:rsid w:val="00F04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4"/>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0564"/>
  </w:style>
  <w:style w:type="paragraph" w:styleId="Nadpis1">
    <w:name w:val="heading 1"/>
    <w:basedOn w:val="Normln"/>
    <w:link w:val="Nadpis1Char"/>
    <w:uiPriority w:val="9"/>
    <w:qFormat/>
    <w:rsid w:val="00EE1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EE15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E15D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EE15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E15D6"/>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EE15D6"/>
    <w:rPr>
      <w:color w:val="0000FF"/>
      <w:u w:val="single"/>
    </w:rPr>
  </w:style>
  <w:style w:type="paragraph" w:styleId="Normlnweb">
    <w:name w:val="Normal (Web)"/>
    <w:basedOn w:val="Normln"/>
    <w:uiPriority w:val="99"/>
    <w:semiHidden/>
    <w:unhideWhenUsed/>
    <w:rsid w:val="00EE15D6"/>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wd">
    <w:name w:val="wd"/>
    <w:basedOn w:val="Standardnpsmoodstavce"/>
    <w:rsid w:val="00EE15D6"/>
  </w:style>
  <w:style w:type="paragraph" w:styleId="Textbubliny">
    <w:name w:val="Balloon Text"/>
    <w:basedOn w:val="Normln"/>
    <w:link w:val="TextbublinyChar"/>
    <w:uiPriority w:val="99"/>
    <w:semiHidden/>
    <w:unhideWhenUsed/>
    <w:rsid w:val="00EE15D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15D6"/>
    <w:rPr>
      <w:rFonts w:ascii="Tahoma" w:hAnsi="Tahoma" w:cs="Tahoma"/>
      <w:sz w:val="16"/>
      <w:szCs w:val="16"/>
    </w:rPr>
  </w:style>
  <w:style w:type="character" w:customStyle="1" w:styleId="Nadpis2Char">
    <w:name w:val="Nadpis 2 Char"/>
    <w:basedOn w:val="Standardnpsmoodstavce"/>
    <w:link w:val="Nadpis2"/>
    <w:uiPriority w:val="9"/>
    <w:rsid w:val="00EE15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E15D6"/>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EE15D6"/>
    <w:rPr>
      <w:rFonts w:asciiTheme="majorHAnsi" w:eastAsiaTheme="majorEastAsia" w:hAnsiTheme="majorHAnsi" w:cstheme="majorBidi"/>
      <w:b/>
      <w:bCs/>
      <w:i/>
      <w:iCs/>
      <w:color w:val="4F81BD" w:themeColor="accent1"/>
    </w:rPr>
  </w:style>
  <w:style w:type="character" w:customStyle="1" w:styleId="mw-headline">
    <w:name w:val="mw-headline"/>
    <w:basedOn w:val="Standardnpsmoodstavce"/>
    <w:rsid w:val="00EE15D6"/>
  </w:style>
  <w:style w:type="character" w:customStyle="1" w:styleId="mw-editsection1">
    <w:name w:val="mw-editsection1"/>
    <w:basedOn w:val="Standardnpsmoodstavce"/>
    <w:rsid w:val="00EE15D6"/>
  </w:style>
  <w:style w:type="character" w:customStyle="1" w:styleId="mw-editsection-bracket">
    <w:name w:val="mw-editsection-bracket"/>
    <w:basedOn w:val="Standardnpsmoodstavce"/>
    <w:rsid w:val="00EE15D6"/>
  </w:style>
  <w:style w:type="character" w:customStyle="1" w:styleId="mw-editsection-divider1">
    <w:name w:val="mw-editsection-divider1"/>
    <w:basedOn w:val="Standardnpsmoodstavce"/>
    <w:rsid w:val="00EE15D6"/>
    <w:rPr>
      <w:color w:val="54595D"/>
    </w:rPr>
  </w:style>
  <w:style w:type="character" w:customStyle="1" w:styleId="tocnumber">
    <w:name w:val="tocnumber"/>
    <w:basedOn w:val="Standardnpsmoodstavce"/>
    <w:rsid w:val="0028148A"/>
  </w:style>
  <w:style w:type="character" w:customStyle="1" w:styleId="doplnte-zdroj">
    <w:name w:val="doplnte-zdroj"/>
    <w:basedOn w:val="Standardnpsmoodstavce"/>
    <w:rsid w:val="0028148A"/>
  </w:style>
  <w:style w:type="character" w:customStyle="1" w:styleId="toctoggle3">
    <w:name w:val="toctoggle3"/>
    <w:basedOn w:val="Standardnpsmoodstavce"/>
    <w:rsid w:val="0028148A"/>
  </w:style>
  <w:style w:type="character" w:customStyle="1" w:styleId="toctext">
    <w:name w:val="toctext"/>
    <w:basedOn w:val="Standardnpsmoodstavce"/>
    <w:rsid w:val="0028148A"/>
  </w:style>
  <w:style w:type="character" w:customStyle="1" w:styleId="cizojazycne">
    <w:name w:val="cizojazycne"/>
    <w:basedOn w:val="Standardnpsmoodstavce"/>
    <w:rsid w:val="0028148A"/>
  </w:style>
  <w:style w:type="character" w:styleId="Sledovanodkaz">
    <w:name w:val="FollowedHyperlink"/>
    <w:basedOn w:val="Standardnpsmoodstavce"/>
    <w:uiPriority w:val="99"/>
    <w:semiHidden/>
    <w:unhideWhenUsed/>
    <w:rsid w:val="00976499"/>
    <w:rPr>
      <w:color w:val="800080" w:themeColor="followedHyperlink"/>
      <w:u w:val="single"/>
    </w:rPr>
  </w:style>
  <w:style w:type="character" w:customStyle="1" w:styleId="flagicon">
    <w:name w:val="flagicon"/>
    <w:basedOn w:val="Standardnpsmoodstavce"/>
    <w:rsid w:val="00976499"/>
  </w:style>
  <w:style w:type="character" w:customStyle="1" w:styleId="plainlinks">
    <w:name w:val="plainlinks"/>
    <w:basedOn w:val="Standardnpsmoodstavce"/>
    <w:rsid w:val="00976499"/>
  </w:style>
  <w:style w:type="paragraph" w:customStyle="1" w:styleId="justify">
    <w:name w:val="justify"/>
    <w:basedOn w:val="Normln"/>
    <w:rsid w:val="00976499"/>
    <w:pPr>
      <w:spacing w:before="100" w:beforeAutospacing="1" w:after="100" w:afterAutospacing="1" w:line="384" w:lineRule="auto"/>
      <w:jc w:val="both"/>
    </w:pPr>
    <w:rPr>
      <w:rFonts w:ascii="Times New Roman" w:eastAsia="Times New Roman" w:hAnsi="Times New Roman" w:cs="Times New Roman"/>
      <w:color w:val="333333"/>
      <w:sz w:val="22"/>
      <w:szCs w:val="22"/>
      <w:lang w:eastAsia="cs-CZ"/>
    </w:rPr>
  </w:style>
  <w:style w:type="character" w:customStyle="1" w:styleId="likecnt">
    <w:name w:val="likecnt"/>
    <w:basedOn w:val="Standardnpsmoodstavce"/>
    <w:rsid w:val="00A9011C"/>
  </w:style>
  <w:style w:type="character" w:customStyle="1" w:styleId="dontlikecnt">
    <w:name w:val="dontlikecnt"/>
    <w:basedOn w:val="Standardnpsmoodstavce"/>
    <w:rsid w:val="00A9011C"/>
  </w:style>
  <w:style w:type="character" w:customStyle="1" w:styleId="button-content">
    <w:name w:val="button-content"/>
    <w:basedOn w:val="Standardnpsmoodstavce"/>
    <w:rsid w:val="00A9011C"/>
  </w:style>
  <w:style w:type="paragraph" w:customStyle="1" w:styleId="about-celebrity">
    <w:name w:val="about-celebrity"/>
    <w:basedOn w:val="Normln"/>
    <w:rsid w:val="00A9011C"/>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disc-cnt">
    <w:name w:val="disc-cnt"/>
    <w:basedOn w:val="Standardnpsmoodstavce"/>
    <w:rsid w:val="00A9011C"/>
  </w:style>
  <w:style w:type="character" w:customStyle="1" w:styleId="pin1526269615310buttonpin1">
    <w:name w:val="pin_1526269615310_button_pin1"/>
    <w:basedOn w:val="Standardnpsmoodstavce"/>
    <w:rsid w:val="00A9011C"/>
    <w:rPr>
      <w:rFonts w:ascii="Helvetica" w:hAnsi="Helvetica" w:cs="Helvetica" w:hint="default"/>
      <w:color w:val="555555"/>
      <w:sz w:val="16"/>
      <w:szCs w:val="16"/>
      <w:shd w:val="clear" w:color="auto" w:fill="EFEFEF"/>
      <w:vertAlign w:val="baseline"/>
    </w:rPr>
  </w:style>
  <w:style w:type="character" w:styleId="Siln">
    <w:name w:val="Strong"/>
    <w:basedOn w:val="Standardnpsmoodstavce"/>
    <w:uiPriority w:val="22"/>
    <w:qFormat/>
    <w:rsid w:val="00A9011C"/>
    <w:rPr>
      <w:b/>
      <w:bCs/>
    </w:rPr>
  </w:style>
  <w:style w:type="paragraph" w:customStyle="1" w:styleId="bbtext">
    <w:name w:val="bbtext"/>
    <w:basedOn w:val="Normln"/>
    <w:rsid w:val="00A9011C"/>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mw-cite-backlink">
    <w:name w:val="mw-cite-backlink"/>
    <w:basedOn w:val="Standardnpsmoodstavce"/>
    <w:rsid w:val="00A9011C"/>
  </w:style>
  <w:style w:type="character" w:customStyle="1" w:styleId="cite-accessibility-label1">
    <w:name w:val="cite-accessibility-label1"/>
    <w:basedOn w:val="Standardnpsmoodstavce"/>
    <w:rsid w:val="00A9011C"/>
    <w:rPr>
      <w:bdr w:val="none" w:sz="0" w:space="0" w:color="auto" w:frame="1"/>
    </w:rPr>
  </w:style>
  <w:style w:type="character" w:customStyle="1" w:styleId="reference-text">
    <w:name w:val="reference-text"/>
    <w:basedOn w:val="Standardnpsmoodstavce"/>
    <w:rsid w:val="00A9011C"/>
  </w:style>
  <w:style w:type="character" w:styleId="CittHTML">
    <w:name w:val="HTML Cite"/>
    <w:basedOn w:val="Standardnpsmoodstavce"/>
    <w:uiPriority w:val="99"/>
    <w:semiHidden/>
    <w:unhideWhenUsed/>
    <w:rsid w:val="00A9011C"/>
    <w:rPr>
      <w:i/>
      <w:iCs/>
    </w:rPr>
  </w:style>
  <w:style w:type="paragraph" w:styleId="Odstavecseseznamem">
    <w:name w:val="List Paragraph"/>
    <w:basedOn w:val="Normln"/>
    <w:uiPriority w:val="34"/>
    <w:qFormat/>
    <w:rsid w:val="000573BB"/>
    <w:pPr>
      <w:spacing w:after="200"/>
      <w:ind w:left="720"/>
      <w:contextualSpacing/>
    </w:pPr>
    <w:rPr>
      <w:rFonts w:asciiTheme="minorHAnsi" w:hAnsiTheme="minorHAnsi"/>
      <w:sz w:val="22"/>
      <w:szCs w:val="22"/>
    </w:rPr>
  </w:style>
  <w:style w:type="character" w:styleId="Zvraznn">
    <w:name w:val="Emphasis"/>
    <w:basedOn w:val="Standardnpsmoodstavce"/>
    <w:uiPriority w:val="20"/>
    <w:qFormat/>
    <w:rsid w:val="000573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792">
      <w:bodyDiv w:val="1"/>
      <w:marLeft w:val="0"/>
      <w:marRight w:val="0"/>
      <w:marTop w:val="0"/>
      <w:marBottom w:val="0"/>
      <w:divBdr>
        <w:top w:val="none" w:sz="0" w:space="0" w:color="auto"/>
        <w:left w:val="none" w:sz="0" w:space="0" w:color="auto"/>
        <w:bottom w:val="none" w:sz="0" w:space="0" w:color="auto"/>
        <w:right w:val="none" w:sz="0" w:space="0" w:color="auto"/>
      </w:divBdr>
      <w:divsChild>
        <w:div w:id="713584818">
          <w:marLeft w:val="0"/>
          <w:marRight w:val="0"/>
          <w:marTop w:val="0"/>
          <w:marBottom w:val="0"/>
          <w:divBdr>
            <w:top w:val="none" w:sz="0" w:space="0" w:color="auto"/>
            <w:left w:val="none" w:sz="0" w:space="0" w:color="auto"/>
            <w:bottom w:val="none" w:sz="0" w:space="0" w:color="auto"/>
            <w:right w:val="none" w:sz="0" w:space="0" w:color="auto"/>
          </w:divBdr>
          <w:divsChild>
            <w:div w:id="2102288642">
              <w:marLeft w:val="0"/>
              <w:marRight w:val="0"/>
              <w:marTop w:val="0"/>
              <w:marBottom w:val="0"/>
              <w:divBdr>
                <w:top w:val="none" w:sz="0" w:space="0" w:color="auto"/>
                <w:left w:val="none" w:sz="0" w:space="0" w:color="auto"/>
                <w:bottom w:val="none" w:sz="0" w:space="0" w:color="auto"/>
                <w:right w:val="none" w:sz="0" w:space="0" w:color="auto"/>
              </w:divBdr>
              <w:divsChild>
                <w:div w:id="319426043">
                  <w:marLeft w:val="0"/>
                  <w:marRight w:val="0"/>
                  <w:marTop w:val="0"/>
                  <w:marBottom w:val="0"/>
                  <w:divBdr>
                    <w:top w:val="none" w:sz="0" w:space="0" w:color="auto"/>
                    <w:left w:val="none" w:sz="0" w:space="0" w:color="auto"/>
                    <w:bottom w:val="none" w:sz="0" w:space="0" w:color="auto"/>
                    <w:right w:val="none" w:sz="0" w:space="0" w:color="auto"/>
                  </w:divBdr>
                </w:div>
                <w:div w:id="1660769896">
                  <w:marLeft w:val="0"/>
                  <w:marRight w:val="0"/>
                  <w:marTop w:val="0"/>
                  <w:marBottom w:val="0"/>
                  <w:divBdr>
                    <w:top w:val="none" w:sz="0" w:space="0" w:color="auto"/>
                    <w:left w:val="none" w:sz="0" w:space="0" w:color="auto"/>
                    <w:bottom w:val="none" w:sz="0" w:space="0" w:color="auto"/>
                    <w:right w:val="none" w:sz="0" w:space="0" w:color="auto"/>
                  </w:divBdr>
                </w:div>
                <w:div w:id="466318244">
                  <w:marLeft w:val="0"/>
                  <w:marRight w:val="0"/>
                  <w:marTop w:val="0"/>
                  <w:marBottom w:val="0"/>
                  <w:divBdr>
                    <w:top w:val="none" w:sz="0" w:space="0" w:color="auto"/>
                    <w:left w:val="none" w:sz="0" w:space="0" w:color="auto"/>
                    <w:bottom w:val="none" w:sz="0" w:space="0" w:color="auto"/>
                    <w:right w:val="none" w:sz="0" w:space="0" w:color="auto"/>
                  </w:divBdr>
                  <w:divsChild>
                    <w:div w:id="1436317792">
                      <w:marLeft w:val="0"/>
                      <w:marRight w:val="0"/>
                      <w:marTop w:val="0"/>
                      <w:marBottom w:val="0"/>
                      <w:divBdr>
                        <w:top w:val="none" w:sz="0" w:space="0" w:color="auto"/>
                        <w:left w:val="none" w:sz="0" w:space="0" w:color="auto"/>
                        <w:bottom w:val="none" w:sz="0" w:space="0" w:color="auto"/>
                        <w:right w:val="none" w:sz="0" w:space="0" w:color="auto"/>
                      </w:divBdr>
                      <w:divsChild>
                        <w:div w:id="1651902103">
                          <w:marLeft w:val="0"/>
                          <w:marRight w:val="0"/>
                          <w:marTop w:val="0"/>
                          <w:marBottom w:val="0"/>
                          <w:divBdr>
                            <w:top w:val="none" w:sz="0" w:space="0" w:color="auto"/>
                            <w:left w:val="none" w:sz="0" w:space="0" w:color="auto"/>
                            <w:bottom w:val="none" w:sz="0" w:space="0" w:color="auto"/>
                            <w:right w:val="none" w:sz="0" w:space="0" w:color="auto"/>
                          </w:divBdr>
                          <w:divsChild>
                            <w:div w:id="80875474">
                              <w:marLeft w:val="675"/>
                              <w:marRight w:val="0"/>
                              <w:marTop w:val="0"/>
                              <w:marBottom w:val="60"/>
                              <w:divBdr>
                                <w:top w:val="none" w:sz="0" w:space="0" w:color="auto"/>
                                <w:left w:val="none" w:sz="0" w:space="0" w:color="auto"/>
                                <w:bottom w:val="none" w:sz="0" w:space="0" w:color="auto"/>
                                <w:right w:val="none" w:sz="0" w:space="0" w:color="auto"/>
                              </w:divBdr>
                            </w:div>
                            <w:div w:id="173109429">
                              <w:marLeft w:val="675"/>
                              <w:marRight w:val="0"/>
                              <w:marTop w:val="0"/>
                              <w:marBottom w:val="0"/>
                              <w:divBdr>
                                <w:top w:val="none" w:sz="0" w:space="0" w:color="auto"/>
                                <w:left w:val="none" w:sz="0" w:space="0" w:color="auto"/>
                                <w:bottom w:val="none" w:sz="0" w:space="0" w:color="auto"/>
                                <w:right w:val="none" w:sz="0" w:space="0" w:color="auto"/>
                              </w:divBdr>
                            </w:div>
                            <w:div w:id="929628673">
                              <w:marLeft w:val="0"/>
                              <w:marRight w:val="0"/>
                              <w:marTop w:val="0"/>
                              <w:marBottom w:val="0"/>
                              <w:divBdr>
                                <w:top w:val="none" w:sz="0" w:space="0" w:color="auto"/>
                                <w:left w:val="none" w:sz="0" w:space="0" w:color="auto"/>
                                <w:bottom w:val="none" w:sz="0" w:space="0" w:color="auto"/>
                                <w:right w:val="none" w:sz="0" w:space="0" w:color="auto"/>
                              </w:divBdr>
                              <w:divsChild>
                                <w:div w:id="1836526126">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279141872">
                          <w:marLeft w:val="0"/>
                          <w:marRight w:val="0"/>
                          <w:marTop w:val="0"/>
                          <w:marBottom w:val="0"/>
                          <w:divBdr>
                            <w:top w:val="single" w:sz="12" w:space="3" w:color="DDDDDD"/>
                            <w:left w:val="none" w:sz="0" w:space="0" w:color="auto"/>
                            <w:bottom w:val="single" w:sz="12" w:space="3" w:color="DDDDDD"/>
                            <w:right w:val="none" w:sz="0" w:space="0" w:color="auto"/>
                          </w:divBdr>
                          <w:divsChild>
                            <w:div w:id="1429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45065">
      <w:bodyDiv w:val="1"/>
      <w:marLeft w:val="0"/>
      <w:marRight w:val="0"/>
      <w:marTop w:val="0"/>
      <w:marBottom w:val="0"/>
      <w:divBdr>
        <w:top w:val="none" w:sz="0" w:space="0" w:color="auto"/>
        <w:left w:val="none" w:sz="0" w:space="0" w:color="auto"/>
        <w:bottom w:val="none" w:sz="0" w:space="0" w:color="auto"/>
        <w:right w:val="none" w:sz="0" w:space="0" w:color="auto"/>
      </w:divBdr>
      <w:divsChild>
        <w:div w:id="70086134">
          <w:marLeft w:val="0"/>
          <w:marRight w:val="0"/>
          <w:marTop w:val="0"/>
          <w:marBottom w:val="0"/>
          <w:divBdr>
            <w:top w:val="none" w:sz="0" w:space="0" w:color="auto"/>
            <w:left w:val="none" w:sz="0" w:space="0" w:color="auto"/>
            <w:bottom w:val="none" w:sz="0" w:space="0" w:color="auto"/>
            <w:right w:val="none" w:sz="0" w:space="0" w:color="auto"/>
          </w:divBdr>
          <w:divsChild>
            <w:div w:id="744104799">
              <w:marLeft w:val="0"/>
              <w:marRight w:val="0"/>
              <w:marTop w:val="0"/>
              <w:marBottom w:val="0"/>
              <w:divBdr>
                <w:top w:val="none" w:sz="0" w:space="0" w:color="auto"/>
                <w:left w:val="none" w:sz="0" w:space="0" w:color="auto"/>
                <w:bottom w:val="none" w:sz="0" w:space="0" w:color="auto"/>
                <w:right w:val="none" w:sz="0" w:space="0" w:color="auto"/>
              </w:divBdr>
              <w:divsChild>
                <w:div w:id="1039671561">
                  <w:marLeft w:val="0"/>
                  <w:marRight w:val="0"/>
                  <w:marTop w:val="0"/>
                  <w:marBottom w:val="0"/>
                  <w:divBdr>
                    <w:top w:val="none" w:sz="0" w:space="0" w:color="auto"/>
                    <w:left w:val="none" w:sz="0" w:space="0" w:color="auto"/>
                    <w:bottom w:val="none" w:sz="0" w:space="0" w:color="auto"/>
                    <w:right w:val="none" w:sz="0" w:space="0" w:color="auto"/>
                  </w:divBdr>
                </w:div>
                <w:div w:id="1864856574">
                  <w:marLeft w:val="0"/>
                  <w:marRight w:val="0"/>
                  <w:marTop w:val="0"/>
                  <w:marBottom w:val="0"/>
                  <w:divBdr>
                    <w:top w:val="none" w:sz="0" w:space="0" w:color="auto"/>
                    <w:left w:val="none" w:sz="0" w:space="0" w:color="auto"/>
                    <w:bottom w:val="none" w:sz="0" w:space="0" w:color="auto"/>
                    <w:right w:val="none" w:sz="0" w:space="0" w:color="auto"/>
                  </w:divBdr>
                </w:div>
                <w:div w:id="1212764861">
                  <w:marLeft w:val="0"/>
                  <w:marRight w:val="0"/>
                  <w:marTop w:val="0"/>
                  <w:marBottom w:val="0"/>
                  <w:divBdr>
                    <w:top w:val="none" w:sz="0" w:space="0" w:color="auto"/>
                    <w:left w:val="none" w:sz="0" w:space="0" w:color="auto"/>
                    <w:bottom w:val="none" w:sz="0" w:space="0" w:color="auto"/>
                    <w:right w:val="none" w:sz="0" w:space="0" w:color="auto"/>
                  </w:divBdr>
                  <w:divsChild>
                    <w:div w:id="2124575090">
                      <w:marLeft w:val="0"/>
                      <w:marRight w:val="0"/>
                      <w:marTop w:val="0"/>
                      <w:marBottom w:val="0"/>
                      <w:divBdr>
                        <w:top w:val="none" w:sz="0" w:space="0" w:color="auto"/>
                        <w:left w:val="none" w:sz="0" w:space="0" w:color="auto"/>
                        <w:bottom w:val="none" w:sz="0" w:space="0" w:color="auto"/>
                        <w:right w:val="none" w:sz="0" w:space="0" w:color="auto"/>
                      </w:divBdr>
                      <w:divsChild>
                        <w:div w:id="767427493">
                          <w:marLeft w:val="0"/>
                          <w:marRight w:val="0"/>
                          <w:marTop w:val="0"/>
                          <w:marBottom w:val="0"/>
                          <w:divBdr>
                            <w:top w:val="none" w:sz="0" w:space="0" w:color="auto"/>
                            <w:left w:val="none" w:sz="0" w:space="0" w:color="auto"/>
                            <w:bottom w:val="none" w:sz="0" w:space="0" w:color="auto"/>
                            <w:right w:val="none" w:sz="0" w:space="0" w:color="auto"/>
                          </w:divBdr>
                          <w:divsChild>
                            <w:div w:id="1244608640">
                              <w:marLeft w:val="0"/>
                              <w:marRight w:val="0"/>
                              <w:marTop w:val="0"/>
                              <w:marBottom w:val="0"/>
                              <w:divBdr>
                                <w:top w:val="none" w:sz="0" w:space="0" w:color="auto"/>
                                <w:left w:val="none" w:sz="0" w:space="0" w:color="auto"/>
                                <w:bottom w:val="none" w:sz="0" w:space="0" w:color="auto"/>
                                <w:right w:val="none" w:sz="0" w:space="0" w:color="auto"/>
                              </w:divBdr>
                              <w:divsChild>
                                <w:div w:id="3213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5480">
                          <w:marLeft w:val="0"/>
                          <w:marRight w:val="0"/>
                          <w:marTop w:val="0"/>
                          <w:marBottom w:val="0"/>
                          <w:divBdr>
                            <w:top w:val="none" w:sz="0" w:space="0" w:color="auto"/>
                            <w:left w:val="none" w:sz="0" w:space="0" w:color="auto"/>
                            <w:bottom w:val="none" w:sz="0" w:space="0" w:color="auto"/>
                            <w:right w:val="none" w:sz="0" w:space="0" w:color="auto"/>
                          </w:divBdr>
                          <w:divsChild>
                            <w:div w:id="15807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11118">
      <w:bodyDiv w:val="1"/>
      <w:marLeft w:val="0"/>
      <w:marRight w:val="0"/>
      <w:marTop w:val="0"/>
      <w:marBottom w:val="0"/>
      <w:divBdr>
        <w:top w:val="none" w:sz="0" w:space="0" w:color="auto"/>
        <w:left w:val="none" w:sz="0" w:space="0" w:color="auto"/>
        <w:bottom w:val="none" w:sz="0" w:space="0" w:color="auto"/>
        <w:right w:val="none" w:sz="0" w:space="0" w:color="auto"/>
      </w:divBdr>
      <w:divsChild>
        <w:div w:id="1154028686">
          <w:marLeft w:val="0"/>
          <w:marRight w:val="0"/>
          <w:marTop w:val="0"/>
          <w:marBottom w:val="0"/>
          <w:divBdr>
            <w:top w:val="none" w:sz="0" w:space="0" w:color="auto"/>
            <w:left w:val="none" w:sz="0" w:space="0" w:color="auto"/>
            <w:bottom w:val="none" w:sz="0" w:space="0" w:color="auto"/>
            <w:right w:val="none" w:sz="0" w:space="0" w:color="auto"/>
          </w:divBdr>
          <w:divsChild>
            <w:div w:id="1493135389">
              <w:marLeft w:val="0"/>
              <w:marRight w:val="0"/>
              <w:marTop w:val="0"/>
              <w:marBottom w:val="0"/>
              <w:divBdr>
                <w:top w:val="none" w:sz="0" w:space="0" w:color="auto"/>
                <w:left w:val="none" w:sz="0" w:space="0" w:color="auto"/>
                <w:bottom w:val="none" w:sz="0" w:space="0" w:color="auto"/>
                <w:right w:val="none" w:sz="0" w:space="0" w:color="auto"/>
              </w:divBdr>
              <w:divsChild>
                <w:div w:id="1391733937">
                  <w:marLeft w:val="0"/>
                  <w:marRight w:val="0"/>
                  <w:marTop w:val="0"/>
                  <w:marBottom w:val="0"/>
                  <w:divBdr>
                    <w:top w:val="none" w:sz="0" w:space="0" w:color="auto"/>
                    <w:left w:val="none" w:sz="0" w:space="0" w:color="auto"/>
                    <w:bottom w:val="none" w:sz="0" w:space="0" w:color="auto"/>
                    <w:right w:val="none" w:sz="0" w:space="0" w:color="auto"/>
                  </w:divBdr>
                </w:div>
                <w:div w:id="626858025">
                  <w:marLeft w:val="0"/>
                  <w:marRight w:val="0"/>
                  <w:marTop w:val="0"/>
                  <w:marBottom w:val="0"/>
                  <w:divBdr>
                    <w:top w:val="none" w:sz="0" w:space="0" w:color="auto"/>
                    <w:left w:val="none" w:sz="0" w:space="0" w:color="auto"/>
                    <w:bottom w:val="none" w:sz="0" w:space="0" w:color="auto"/>
                    <w:right w:val="none" w:sz="0" w:space="0" w:color="auto"/>
                  </w:divBdr>
                </w:div>
                <w:div w:id="292056948">
                  <w:marLeft w:val="0"/>
                  <w:marRight w:val="0"/>
                  <w:marTop w:val="0"/>
                  <w:marBottom w:val="0"/>
                  <w:divBdr>
                    <w:top w:val="none" w:sz="0" w:space="0" w:color="auto"/>
                    <w:left w:val="none" w:sz="0" w:space="0" w:color="auto"/>
                    <w:bottom w:val="none" w:sz="0" w:space="0" w:color="auto"/>
                    <w:right w:val="none" w:sz="0" w:space="0" w:color="auto"/>
                  </w:divBdr>
                  <w:divsChild>
                    <w:div w:id="1656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2753">
      <w:bodyDiv w:val="1"/>
      <w:marLeft w:val="0"/>
      <w:marRight w:val="0"/>
      <w:marTop w:val="0"/>
      <w:marBottom w:val="0"/>
      <w:divBdr>
        <w:top w:val="none" w:sz="0" w:space="0" w:color="auto"/>
        <w:left w:val="none" w:sz="0" w:space="0" w:color="auto"/>
        <w:bottom w:val="none" w:sz="0" w:space="0" w:color="auto"/>
        <w:right w:val="none" w:sz="0" w:space="0" w:color="auto"/>
      </w:divBdr>
      <w:divsChild>
        <w:div w:id="1651253561">
          <w:marLeft w:val="0"/>
          <w:marRight w:val="0"/>
          <w:marTop w:val="0"/>
          <w:marBottom w:val="0"/>
          <w:divBdr>
            <w:top w:val="none" w:sz="0" w:space="0" w:color="auto"/>
            <w:left w:val="none" w:sz="0" w:space="0" w:color="auto"/>
            <w:bottom w:val="none" w:sz="0" w:space="0" w:color="auto"/>
            <w:right w:val="none" w:sz="0" w:space="0" w:color="auto"/>
          </w:divBdr>
          <w:divsChild>
            <w:div w:id="1985548051">
              <w:marLeft w:val="0"/>
              <w:marRight w:val="0"/>
              <w:marTop w:val="0"/>
              <w:marBottom w:val="0"/>
              <w:divBdr>
                <w:top w:val="none" w:sz="0" w:space="0" w:color="auto"/>
                <w:left w:val="none" w:sz="0" w:space="0" w:color="auto"/>
                <w:bottom w:val="none" w:sz="0" w:space="0" w:color="auto"/>
                <w:right w:val="none" w:sz="0" w:space="0" w:color="auto"/>
              </w:divBdr>
              <w:divsChild>
                <w:div w:id="1884366216">
                  <w:marLeft w:val="0"/>
                  <w:marRight w:val="0"/>
                  <w:marTop w:val="0"/>
                  <w:marBottom w:val="0"/>
                  <w:divBdr>
                    <w:top w:val="none" w:sz="0" w:space="0" w:color="auto"/>
                    <w:left w:val="none" w:sz="0" w:space="0" w:color="auto"/>
                    <w:bottom w:val="none" w:sz="0" w:space="0" w:color="auto"/>
                    <w:right w:val="none" w:sz="0" w:space="0" w:color="auto"/>
                  </w:divBdr>
                  <w:divsChild>
                    <w:div w:id="2002005835">
                      <w:marLeft w:val="0"/>
                      <w:marRight w:val="0"/>
                      <w:marTop w:val="0"/>
                      <w:marBottom w:val="0"/>
                      <w:divBdr>
                        <w:top w:val="none" w:sz="0" w:space="0" w:color="auto"/>
                        <w:left w:val="none" w:sz="0" w:space="0" w:color="auto"/>
                        <w:bottom w:val="none" w:sz="0" w:space="0" w:color="auto"/>
                        <w:right w:val="none" w:sz="0" w:space="0" w:color="auto"/>
                      </w:divBdr>
                      <w:divsChild>
                        <w:div w:id="462844439">
                          <w:marLeft w:val="0"/>
                          <w:marRight w:val="0"/>
                          <w:marTop w:val="0"/>
                          <w:marBottom w:val="0"/>
                          <w:divBdr>
                            <w:top w:val="none" w:sz="0" w:space="0" w:color="auto"/>
                            <w:left w:val="none" w:sz="0" w:space="0" w:color="auto"/>
                            <w:bottom w:val="none" w:sz="0" w:space="0" w:color="auto"/>
                            <w:right w:val="none" w:sz="0" w:space="0" w:color="auto"/>
                          </w:divBdr>
                          <w:divsChild>
                            <w:div w:id="20722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888389">
      <w:bodyDiv w:val="1"/>
      <w:marLeft w:val="0"/>
      <w:marRight w:val="0"/>
      <w:marTop w:val="0"/>
      <w:marBottom w:val="0"/>
      <w:divBdr>
        <w:top w:val="none" w:sz="0" w:space="0" w:color="auto"/>
        <w:left w:val="none" w:sz="0" w:space="0" w:color="auto"/>
        <w:bottom w:val="none" w:sz="0" w:space="0" w:color="auto"/>
        <w:right w:val="none" w:sz="0" w:space="0" w:color="auto"/>
      </w:divBdr>
      <w:divsChild>
        <w:div w:id="317269346">
          <w:marLeft w:val="0"/>
          <w:marRight w:val="0"/>
          <w:marTop w:val="0"/>
          <w:marBottom w:val="0"/>
          <w:divBdr>
            <w:top w:val="none" w:sz="0" w:space="0" w:color="auto"/>
            <w:left w:val="none" w:sz="0" w:space="0" w:color="auto"/>
            <w:bottom w:val="none" w:sz="0" w:space="0" w:color="auto"/>
            <w:right w:val="none" w:sz="0" w:space="0" w:color="auto"/>
          </w:divBdr>
          <w:divsChild>
            <w:div w:id="2054771925">
              <w:marLeft w:val="0"/>
              <w:marRight w:val="0"/>
              <w:marTop w:val="0"/>
              <w:marBottom w:val="0"/>
              <w:divBdr>
                <w:top w:val="none" w:sz="0" w:space="0" w:color="auto"/>
                <w:left w:val="none" w:sz="0" w:space="0" w:color="auto"/>
                <w:bottom w:val="none" w:sz="0" w:space="0" w:color="auto"/>
                <w:right w:val="none" w:sz="0" w:space="0" w:color="auto"/>
              </w:divBdr>
              <w:divsChild>
                <w:div w:id="1612976013">
                  <w:marLeft w:val="0"/>
                  <w:marRight w:val="0"/>
                  <w:marTop w:val="0"/>
                  <w:marBottom w:val="0"/>
                  <w:divBdr>
                    <w:top w:val="none" w:sz="0" w:space="0" w:color="auto"/>
                    <w:left w:val="none" w:sz="0" w:space="0" w:color="auto"/>
                    <w:bottom w:val="none" w:sz="0" w:space="0" w:color="auto"/>
                    <w:right w:val="none" w:sz="0" w:space="0" w:color="auto"/>
                  </w:divBdr>
                </w:div>
                <w:div w:id="368605726">
                  <w:marLeft w:val="0"/>
                  <w:marRight w:val="0"/>
                  <w:marTop w:val="0"/>
                  <w:marBottom w:val="0"/>
                  <w:divBdr>
                    <w:top w:val="none" w:sz="0" w:space="0" w:color="auto"/>
                    <w:left w:val="none" w:sz="0" w:space="0" w:color="auto"/>
                    <w:bottom w:val="none" w:sz="0" w:space="0" w:color="auto"/>
                    <w:right w:val="none" w:sz="0" w:space="0" w:color="auto"/>
                  </w:divBdr>
                  <w:divsChild>
                    <w:div w:id="422989773">
                      <w:marLeft w:val="0"/>
                      <w:marRight w:val="0"/>
                      <w:marTop w:val="0"/>
                      <w:marBottom w:val="0"/>
                      <w:divBdr>
                        <w:top w:val="none" w:sz="0" w:space="0" w:color="auto"/>
                        <w:left w:val="none" w:sz="0" w:space="0" w:color="auto"/>
                        <w:bottom w:val="none" w:sz="0" w:space="0" w:color="auto"/>
                        <w:right w:val="none" w:sz="0" w:space="0" w:color="auto"/>
                      </w:divBdr>
                      <w:divsChild>
                        <w:div w:id="959989152">
                          <w:marLeft w:val="0"/>
                          <w:marRight w:val="0"/>
                          <w:marTop w:val="0"/>
                          <w:marBottom w:val="0"/>
                          <w:divBdr>
                            <w:top w:val="none" w:sz="0" w:space="0" w:color="auto"/>
                            <w:left w:val="none" w:sz="0" w:space="0" w:color="auto"/>
                            <w:bottom w:val="none" w:sz="0" w:space="0" w:color="auto"/>
                            <w:right w:val="none" w:sz="0" w:space="0" w:color="auto"/>
                          </w:divBdr>
                          <w:divsChild>
                            <w:div w:id="536938111">
                              <w:marLeft w:val="0"/>
                              <w:marRight w:val="0"/>
                              <w:marTop w:val="0"/>
                              <w:marBottom w:val="0"/>
                              <w:divBdr>
                                <w:top w:val="none" w:sz="0" w:space="0" w:color="auto"/>
                                <w:left w:val="none" w:sz="0" w:space="0" w:color="auto"/>
                                <w:bottom w:val="none" w:sz="0" w:space="0" w:color="auto"/>
                                <w:right w:val="none" w:sz="0" w:space="0" w:color="auto"/>
                              </w:divBdr>
                            </w:div>
                            <w:div w:id="1526476588">
                              <w:marLeft w:val="0"/>
                              <w:marRight w:val="0"/>
                              <w:marTop w:val="0"/>
                              <w:marBottom w:val="0"/>
                              <w:divBdr>
                                <w:top w:val="none" w:sz="0" w:space="0" w:color="auto"/>
                                <w:left w:val="none" w:sz="0" w:space="0" w:color="auto"/>
                                <w:bottom w:val="none" w:sz="0" w:space="0" w:color="auto"/>
                                <w:right w:val="none" w:sz="0" w:space="0" w:color="auto"/>
                              </w:divBdr>
                              <w:divsChild>
                                <w:div w:id="2125683647">
                                  <w:marLeft w:val="0"/>
                                  <w:marRight w:val="0"/>
                                  <w:marTop w:val="0"/>
                                  <w:marBottom w:val="0"/>
                                  <w:divBdr>
                                    <w:top w:val="none" w:sz="0" w:space="0" w:color="auto"/>
                                    <w:left w:val="none" w:sz="0" w:space="0" w:color="auto"/>
                                    <w:bottom w:val="none" w:sz="0" w:space="0" w:color="auto"/>
                                    <w:right w:val="none" w:sz="0" w:space="0" w:color="auto"/>
                                  </w:divBdr>
                                  <w:divsChild>
                                    <w:div w:id="1191649405">
                                      <w:marLeft w:val="0"/>
                                      <w:marRight w:val="0"/>
                                      <w:marTop w:val="0"/>
                                      <w:marBottom w:val="0"/>
                                      <w:divBdr>
                                        <w:top w:val="none" w:sz="0" w:space="0" w:color="auto"/>
                                        <w:left w:val="none" w:sz="0" w:space="0" w:color="auto"/>
                                        <w:bottom w:val="none" w:sz="0" w:space="0" w:color="auto"/>
                                        <w:right w:val="none" w:sz="0" w:space="0" w:color="auto"/>
                                      </w:divBdr>
                                    </w:div>
                                  </w:divsChild>
                                </w:div>
                                <w:div w:id="12301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21">
                          <w:marLeft w:val="0"/>
                          <w:marRight w:val="0"/>
                          <w:marTop w:val="0"/>
                          <w:marBottom w:val="0"/>
                          <w:divBdr>
                            <w:top w:val="none" w:sz="0" w:space="0" w:color="auto"/>
                            <w:left w:val="none" w:sz="0" w:space="0" w:color="auto"/>
                            <w:bottom w:val="none" w:sz="0" w:space="0" w:color="auto"/>
                            <w:right w:val="none" w:sz="0" w:space="0" w:color="auto"/>
                          </w:divBdr>
                          <w:divsChild>
                            <w:div w:id="1067144668">
                              <w:marLeft w:val="0"/>
                              <w:marRight w:val="0"/>
                              <w:marTop w:val="0"/>
                              <w:marBottom w:val="0"/>
                              <w:divBdr>
                                <w:top w:val="none" w:sz="0" w:space="0" w:color="auto"/>
                                <w:left w:val="none" w:sz="0" w:space="0" w:color="auto"/>
                                <w:bottom w:val="none" w:sz="0" w:space="0" w:color="auto"/>
                                <w:right w:val="none" w:sz="0" w:space="0" w:color="auto"/>
                              </w:divBdr>
                            </w:div>
                          </w:divsChild>
                        </w:div>
                        <w:div w:id="1015427900">
                          <w:marLeft w:val="0"/>
                          <w:marRight w:val="0"/>
                          <w:marTop w:val="0"/>
                          <w:marBottom w:val="0"/>
                          <w:divBdr>
                            <w:top w:val="none" w:sz="0" w:space="0" w:color="auto"/>
                            <w:left w:val="none" w:sz="0" w:space="0" w:color="auto"/>
                            <w:bottom w:val="none" w:sz="0" w:space="0" w:color="auto"/>
                            <w:right w:val="none" w:sz="0" w:space="0" w:color="auto"/>
                          </w:divBdr>
                        </w:div>
                        <w:div w:id="1521044392">
                          <w:marLeft w:val="0"/>
                          <w:marRight w:val="0"/>
                          <w:marTop w:val="0"/>
                          <w:marBottom w:val="0"/>
                          <w:divBdr>
                            <w:top w:val="none" w:sz="0" w:space="0" w:color="auto"/>
                            <w:left w:val="none" w:sz="0" w:space="0" w:color="auto"/>
                            <w:bottom w:val="none" w:sz="0" w:space="0" w:color="auto"/>
                            <w:right w:val="none" w:sz="0" w:space="0" w:color="auto"/>
                          </w:divBdr>
                          <w:divsChild>
                            <w:div w:id="513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29993">
      <w:bodyDiv w:val="1"/>
      <w:marLeft w:val="0"/>
      <w:marRight w:val="0"/>
      <w:marTop w:val="0"/>
      <w:marBottom w:val="0"/>
      <w:divBdr>
        <w:top w:val="none" w:sz="0" w:space="0" w:color="auto"/>
        <w:left w:val="none" w:sz="0" w:space="0" w:color="auto"/>
        <w:bottom w:val="none" w:sz="0" w:space="0" w:color="auto"/>
        <w:right w:val="none" w:sz="0" w:space="0" w:color="auto"/>
      </w:divBdr>
      <w:divsChild>
        <w:div w:id="1282496095">
          <w:marLeft w:val="0"/>
          <w:marRight w:val="0"/>
          <w:marTop w:val="0"/>
          <w:marBottom w:val="0"/>
          <w:divBdr>
            <w:top w:val="none" w:sz="0" w:space="0" w:color="auto"/>
            <w:left w:val="none" w:sz="0" w:space="0" w:color="auto"/>
            <w:bottom w:val="none" w:sz="0" w:space="0" w:color="auto"/>
            <w:right w:val="none" w:sz="0" w:space="0" w:color="auto"/>
          </w:divBdr>
          <w:divsChild>
            <w:div w:id="2117023406">
              <w:marLeft w:val="0"/>
              <w:marRight w:val="0"/>
              <w:marTop w:val="0"/>
              <w:marBottom w:val="0"/>
              <w:divBdr>
                <w:top w:val="none" w:sz="0" w:space="0" w:color="auto"/>
                <w:left w:val="none" w:sz="0" w:space="0" w:color="auto"/>
                <w:bottom w:val="none" w:sz="0" w:space="0" w:color="auto"/>
                <w:right w:val="none" w:sz="0" w:space="0" w:color="auto"/>
              </w:divBdr>
              <w:divsChild>
                <w:div w:id="1260791396">
                  <w:marLeft w:val="0"/>
                  <w:marRight w:val="0"/>
                  <w:marTop w:val="0"/>
                  <w:marBottom w:val="0"/>
                  <w:divBdr>
                    <w:top w:val="none" w:sz="0" w:space="0" w:color="auto"/>
                    <w:left w:val="none" w:sz="0" w:space="0" w:color="auto"/>
                    <w:bottom w:val="none" w:sz="0" w:space="0" w:color="auto"/>
                    <w:right w:val="none" w:sz="0" w:space="0" w:color="auto"/>
                  </w:divBdr>
                </w:div>
                <w:div w:id="1553735474">
                  <w:marLeft w:val="0"/>
                  <w:marRight w:val="0"/>
                  <w:marTop w:val="0"/>
                  <w:marBottom w:val="0"/>
                  <w:divBdr>
                    <w:top w:val="none" w:sz="0" w:space="0" w:color="auto"/>
                    <w:left w:val="none" w:sz="0" w:space="0" w:color="auto"/>
                    <w:bottom w:val="none" w:sz="0" w:space="0" w:color="auto"/>
                    <w:right w:val="none" w:sz="0" w:space="0" w:color="auto"/>
                  </w:divBdr>
                </w:div>
                <w:div w:id="1290822983">
                  <w:marLeft w:val="0"/>
                  <w:marRight w:val="0"/>
                  <w:marTop w:val="0"/>
                  <w:marBottom w:val="0"/>
                  <w:divBdr>
                    <w:top w:val="none" w:sz="0" w:space="0" w:color="auto"/>
                    <w:left w:val="none" w:sz="0" w:space="0" w:color="auto"/>
                    <w:bottom w:val="none" w:sz="0" w:space="0" w:color="auto"/>
                    <w:right w:val="none" w:sz="0" w:space="0" w:color="auto"/>
                  </w:divBdr>
                  <w:divsChild>
                    <w:div w:id="527985874">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480"/>
                          <w:marRight w:val="0"/>
                          <w:marTop w:val="0"/>
                          <w:marBottom w:val="240"/>
                          <w:divBdr>
                            <w:top w:val="none" w:sz="0" w:space="0" w:color="auto"/>
                            <w:left w:val="none" w:sz="0" w:space="0" w:color="auto"/>
                            <w:bottom w:val="none" w:sz="0" w:space="0" w:color="auto"/>
                            <w:right w:val="none" w:sz="0" w:space="0" w:color="auto"/>
                          </w:divBdr>
                        </w:div>
                        <w:div w:id="1450929103">
                          <w:marLeft w:val="0"/>
                          <w:marRight w:val="0"/>
                          <w:marTop w:val="0"/>
                          <w:marBottom w:val="0"/>
                          <w:divBdr>
                            <w:top w:val="none" w:sz="0" w:space="0" w:color="auto"/>
                            <w:left w:val="none" w:sz="0" w:space="0" w:color="auto"/>
                            <w:bottom w:val="none" w:sz="0" w:space="0" w:color="auto"/>
                            <w:right w:val="none" w:sz="0" w:space="0" w:color="auto"/>
                          </w:divBdr>
                          <w:divsChild>
                            <w:div w:id="713121564">
                              <w:marLeft w:val="675"/>
                              <w:marRight w:val="0"/>
                              <w:marTop w:val="0"/>
                              <w:marBottom w:val="0"/>
                              <w:divBdr>
                                <w:top w:val="none" w:sz="0" w:space="0" w:color="auto"/>
                                <w:left w:val="none" w:sz="0" w:space="0" w:color="auto"/>
                                <w:bottom w:val="none" w:sz="0" w:space="0" w:color="auto"/>
                                <w:right w:val="none" w:sz="0" w:space="0" w:color="auto"/>
                              </w:divBdr>
                            </w:div>
                          </w:divsChild>
                        </w:div>
                        <w:div w:id="274020191">
                          <w:marLeft w:val="0"/>
                          <w:marRight w:val="0"/>
                          <w:marTop w:val="0"/>
                          <w:marBottom w:val="0"/>
                          <w:divBdr>
                            <w:top w:val="none" w:sz="0" w:space="0" w:color="auto"/>
                            <w:left w:val="none" w:sz="0" w:space="0" w:color="auto"/>
                            <w:bottom w:val="none" w:sz="0" w:space="0" w:color="auto"/>
                            <w:right w:val="none" w:sz="0" w:space="0" w:color="auto"/>
                          </w:divBdr>
                        </w:div>
                        <w:div w:id="1257982081">
                          <w:marLeft w:val="0"/>
                          <w:marRight w:val="0"/>
                          <w:marTop w:val="0"/>
                          <w:marBottom w:val="0"/>
                          <w:divBdr>
                            <w:top w:val="none" w:sz="0" w:space="0" w:color="auto"/>
                            <w:left w:val="none" w:sz="0" w:space="0" w:color="auto"/>
                            <w:bottom w:val="none" w:sz="0" w:space="0" w:color="auto"/>
                            <w:right w:val="none" w:sz="0" w:space="0" w:color="auto"/>
                          </w:divBdr>
                          <w:divsChild>
                            <w:div w:id="1636712302">
                              <w:marLeft w:val="0"/>
                              <w:marRight w:val="0"/>
                              <w:marTop w:val="0"/>
                              <w:marBottom w:val="0"/>
                              <w:divBdr>
                                <w:top w:val="none" w:sz="0" w:space="0" w:color="auto"/>
                                <w:left w:val="none" w:sz="0" w:space="0" w:color="auto"/>
                                <w:bottom w:val="none" w:sz="0" w:space="0" w:color="auto"/>
                                <w:right w:val="none" w:sz="0" w:space="0" w:color="auto"/>
                              </w:divBdr>
                            </w:div>
                          </w:divsChild>
                        </w:div>
                        <w:div w:id="1597791623">
                          <w:marLeft w:val="0"/>
                          <w:marRight w:val="0"/>
                          <w:marTop w:val="0"/>
                          <w:marBottom w:val="0"/>
                          <w:divBdr>
                            <w:top w:val="single" w:sz="12" w:space="3" w:color="DDDDDD"/>
                            <w:left w:val="none" w:sz="0" w:space="0" w:color="auto"/>
                            <w:bottom w:val="single" w:sz="12" w:space="3" w:color="DDDDDD"/>
                            <w:right w:val="none" w:sz="0" w:space="0" w:color="auto"/>
                          </w:divBdr>
                          <w:divsChild>
                            <w:div w:id="208031028">
                              <w:marLeft w:val="0"/>
                              <w:marRight w:val="0"/>
                              <w:marTop w:val="0"/>
                              <w:marBottom w:val="0"/>
                              <w:divBdr>
                                <w:top w:val="none" w:sz="0" w:space="0" w:color="auto"/>
                                <w:left w:val="none" w:sz="0" w:space="0" w:color="auto"/>
                                <w:bottom w:val="none" w:sz="0" w:space="0" w:color="auto"/>
                                <w:right w:val="none" w:sz="0" w:space="0" w:color="auto"/>
                              </w:divBdr>
                            </w:div>
                          </w:divsChild>
                        </w:div>
                        <w:div w:id="977414454">
                          <w:marLeft w:val="0"/>
                          <w:marRight w:val="0"/>
                          <w:marTop w:val="0"/>
                          <w:marBottom w:val="0"/>
                          <w:divBdr>
                            <w:top w:val="single" w:sz="12" w:space="3" w:color="DDDDDD"/>
                            <w:left w:val="single" w:sz="2" w:space="3" w:color="DDDDDD"/>
                            <w:bottom w:val="single" w:sz="12" w:space="3" w:color="DDDDDD"/>
                            <w:right w:val="single" w:sz="2" w:space="3" w:color="DDDDDD"/>
                          </w:divBdr>
                        </w:div>
                      </w:divsChild>
                    </w:div>
                  </w:divsChild>
                </w:div>
              </w:divsChild>
            </w:div>
          </w:divsChild>
        </w:div>
      </w:divsChild>
    </w:div>
    <w:div w:id="903685558">
      <w:bodyDiv w:val="1"/>
      <w:marLeft w:val="0"/>
      <w:marRight w:val="0"/>
      <w:marTop w:val="0"/>
      <w:marBottom w:val="0"/>
      <w:divBdr>
        <w:top w:val="none" w:sz="0" w:space="0" w:color="auto"/>
        <w:left w:val="none" w:sz="0" w:space="0" w:color="auto"/>
        <w:bottom w:val="none" w:sz="0" w:space="0" w:color="auto"/>
        <w:right w:val="none" w:sz="0" w:space="0" w:color="auto"/>
      </w:divBdr>
      <w:divsChild>
        <w:div w:id="1975939445">
          <w:marLeft w:val="0"/>
          <w:marRight w:val="0"/>
          <w:marTop w:val="0"/>
          <w:marBottom w:val="0"/>
          <w:divBdr>
            <w:top w:val="none" w:sz="0" w:space="0" w:color="auto"/>
            <w:left w:val="none" w:sz="0" w:space="0" w:color="auto"/>
            <w:bottom w:val="none" w:sz="0" w:space="0" w:color="auto"/>
            <w:right w:val="none" w:sz="0" w:space="0" w:color="auto"/>
          </w:divBdr>
          <w:divsChild>
            <w:div w:id="336152097">
              <w:marLeft w:val="0"/>
              <w:marRight w:val="0"/>
              <w:marTop w:val="0"/>
              <w:marBottom w:val="0"/>
              <w:divBdr>
                <w:top w:val="none" w:sz="0" w:space="0" w:color="auto"/>
                <w:left w:val="none" w:sz="0" w:space="0" w:color="auto"/>
                <w:bottom w:val="none" w:sz="0" w:space="0" w:color="auto"/>
                <w:right w:val="none" w:sz="0" w:space="0" w:color="auto"/>
              </w:divBdr>
              <w:divsChild>
                <w:div w:id="1137258072">
                  <w:marLeft w:val="0"/>
                  <w:marRight w:val="0"/>
                  <w:marTop w:val="0"/>
                  <w:marBottom w:val="0"/>
                  <w:divBdr>
                    <w:top w:val="none" w:sz="0" w:space="0" w:color="auto"/>
                    <w:left w:val="none" w:sz="0" w:space="0" w:color="auto"/>
                    <w:bottom w:val="none" w:sz="0" w:space="0" w:color="auto"/>
                    <w:right w:val="none" w:sz="0" w:space="0" w:color="auto"/>
                  </w:divBdr>
                </w:div>
                <w:div w:id="1785004981">
                  <w:marLeft w:val="0"/>
                  <w:marRight w:val="0"/>
                  <w:marTop w:val="0"/>
                  <w:marBottom w:val="0"/>
                  <w:divBdr>
                    <w:top w:val="none" w:sz="0" w:space="0" w:color="auto"/>
                    <w:left w:val="none" w:sz="0" w:space="0" w:color="auto"/>
                    <w:bottom w:val="none" w:sz="0" w:space="0" w:color="auto"/>
                    <w:right w:val="none" w:sz="0" w:space="0" w:color="auto"/>
                  </w:divBdr>
                </w:div>
                <w:div w:id="1318607348">
                  <w:marLeft w:val="0"/>
                  <w:marRight w:val="0"/>
                  <w:marTop w:val="0"/>
                  <w:marBottom w:val="0"/>
                  <w:divBdr>
                    <w:top w:val="none" w:sz="0" w:space="0" w:color="auto"/>
                    <w:left w:val="none" w:sz="0" w:space="0" w:color="auto"/>
                    <w:bottom w:val="none" w:sz="0" w:space="0" w:color="auto"/>
                    <w:right w:val="none" w:sz="0" w:space="0" w:color="auto"/>
                  </w:divBdr>
                  <w:divsChild>
                    <w:div w:id="602538890">
                      <w:marLeft w:val="0"/>
                      <w:marRight w:val="0"/>
                      <w:marTop w:val="0"/>
                      <w:marBottom w:val="0"/>
                      <w:divBdr>
                        <w:top w:val="none" w:sz="0" w:space="0" w:color="auto"/>
                        <w:left w:val="none" w:sz="0" w:space="0" w:color="auto"/>
                        <w:bottom w:val="none" w:sz="0" w:space="0" w:color="auto"/>
                        <w:right w:val="none" w:sz="0" w:space="0" w:color="auto"/>
                      </w:divBdr>
                      <w:divsChild>
                        <w:div w:id="1210801682">
                          <w:marLeft w:val="0"/>
                          <w:marRight w:val="0"/>
                          <w:marTop w:val="0"/>
                          <w:marBottom w:val="0"/>
                          <w:divBdr>
                            <w:top w:val="none" w:sz="0" w:space="0" w:color="auto"/>
                            <w:left w:val="none" w:sz="0" w:space="0" w:color="auto"/>
                            <w:bottom w:val="none" w:sz="0" w:space="0" w:color="auto"/>
                            <w:right w:val="none" w:sz="0" w:space="0" w:color="auto"/>
                          </w:divBdr>
                          <w:divsChild>
                            <w:div w:id="992611604">
                              <w:marLeft w:val="0"/>
                              <w:marRight w:val="0"/>
                              <w:marTop w:val="0"/>
                              <w:marBottom w:val="0"/>
                              <w:divBdr>
                                <w:top w:val="none" w:sz="0" w:space="0" w:color="auto"/>
                                <w:left w:val="none" w:sz="0" w:space="0" w:color="auto"/>
                                <w:bottom w:val="none" w:sz="0" w:space="0" w:color="auto"/>
                                <w:right w:val="none" w:sz="0" w:space="0" w:color="auto"/>
                              </w:divBdr>
                              <w:divsChild>
                                <w:div w:id="13048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339">
                          <w:marLeft w:val="0"/>
                          <w:marRight w:val="0"/>
                          <w:marTop w:val="0"/>
                          <w:marBottom w:val="0"/>
                          <w:divBdr>
                            <w:top w:val="none" w:sz="0" w:space="0" w:color="auto"/>
                            <w:left w:val="none" w:sz="0" w:space="0" w:color="auto"/>
                            <w:bottom w:val="none" w:sz="0" w:space="0" w:color="auto"/>
                            <w:right w:val="none" w:sz="0" w:space="0" w:color="auto"/>
                          </w:divBdr>
                          <w:divsChild>
                            <w:div w:id="272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82749">
      <w:bodyDiv w:val="1"/>
      <w:marLeft w:val="0"/>
      <w:marRight w:val="0"/>
      <w:marTop w:val="0"/>
      <w:marBottom w:val="0"/>
      <w:divBdr>
        <w:top w:val="none" w:sz="0" w:space="0" w:color="auto"/>
        <w:left w:val="none" w:sz="0" w:space="0" w:color="auto"/>
        <w:bottom w:val="none" w:sz="0" w:space="0" w:color="auto"/>
        <w:right w:val="none" w:sz="0" w:space="0" w:color="auto"/>
      </w:divBdr>
      <w:divsChild>
        <w:div w:id="549925256">
          <w:marLeft w:val="0"/>
          <w:marRight w:val="0"/>
          <w:marTop w:val="0"/>
          <w:marBottom w:val="0"/>
          <w:divBdr>
            <w:top w:val="none" w:sz="0" w:space="0" w:color="auto"/>
            <w:left w:val="none" w:sz="0" w:space="0" w:color="auto"/>
            <w:bottom w:val="none" w:sz="0" w:space="0" w:color="auto"/>
            <w:right w:val="none" w:sz="0" w:space="0" w:color="auto"/>
          </w:divBdr>
          <w:divsChild>
            <w:div w:id="892541584">
              <w:marLeft w:val="0"/>
              <w:marRight w:val="0"/>
              <w:marTop w:val="0"/>
              <w:marBottom w:val="0"/>
              <w:divBdr>
                <w:top w:val="none" w:sz="0" w:space="0" w:color="auto"/>
                <w:left w:val="none" w:sz="0" w:space="0" w:color="auto"/>
                <w:bottom w:val="none" w:sz="0" w:space="0" w:color="auto"/>
                <w:right w:val="none" w:sz="0" w:space="0" w:color="auto"/>
              </w:divBdr>
              <w:divsChild>
                <w:div w:id="1809012225">
                  <w:marLeft w:val="0"/>
                  <w:marRight w:val="0"/>
                  <w:marTop w:val="0"/>
                  <w:marBottom w:val="0"/>
                  <w:divBdr>
                    <w:top w:val="none" w:sz="0" w:space="0" w:color="auto"/>
                    <w:left w:val="none" w:sz="0" w:space="0" w:color="auto"/>
                    <w:bottom w:val="none" w:sz="0" w:space="0" w:color="auto"/>
                    <w:right w:val="none" w:sz="0" w:space="0" w:color="auto"/>
                  </w:divBdr>
                </w:div>
                <w:div w:id="2051151385">
                  <w:marLeft w:val="0"/>
                  <w:marRight w:val="0"/>
                  <w:marTop w:val="0"/>
                  <w:marBottom w:val="0"/>
                  <w:divBdr>
                    <w:top w:val="none" w:sz="0" w:space="0" w:color="auto"/>
                    <w:left w:val="none" w:sz="0" w:space="0" w:color="auto"/>
                    <w:bottom w:val="none" w:sz="0" w:space="0" w:color="auto"/>
                    <w:right w:val="none" w:sz="0" w:space="0" w:color="auto"/>
                  </w:divBdr>
                </w:div>
                <w:div w:id="5594206">
                  <w:marLeft w:val="0"/>
                  <w:marRight w:val="0"/>
                  <w:marTop w:val="0"/>
                  <w:marBottom w:val="0"/>
                  <w:divBdr>
                    <w:top w:val="none" w:sz="0" w:space="0" w:color="auto"/>
                    <w:left w:val="none" w:sz="0" w:space="0" w:color="auto"/>
                    <w:bottom w:val="none" w:sz="0" w:space="0" w:color="auto"/>
                    <w:right w:val="none" w:sz="0" w:space="0" w:color="auto"/>
                  </w:divBdr>
                  <w:divsChild>
                    <w:div w:id="1221475879">
                      <w:marLeft w:val="0"/>
                      <w:marRight w:val="0"/>
                      <w:marTop w:val="0"/>
                      <w:marBottom w:val="0"/>
                      <w:divBdr>
                        <w:top w:val="none" w:sz="0" w:space="0" w:color="auto"/>
                        <w:left w:val="none" w:sz="0" w:space="0" w:color="auto"/>
                        <w:bottom w:val="none" w:sz="0" w:space="0" w:color="auto"/>
                        <w:right w:val="none" w:sz="0" w:space="0" w:color="auto"/>
                      </w:divBdr>
                      <w:divsChild>
                        <w:div w:id="1040473000">
                          <w:marLeft w:val="480"/>
                          <w:marRight w:val="0"/>
                          <w:marTop w:val="0"/>
                          <w:marBottom w:val="240"/>
                          <w:divBdr>
                            <w:top w:val="none" w:sz="0" w:space="0" w:color="auto"/>
                            <w:left w:val="none" w:sz="0" w:space="0" w:color="auto"/>
                            <w:bottom w:val="none" w:sz="0" w:space="0" w:color="auto"/>
                            <w:right w:val="none" w:sz="0" w:space="0" w:color="auto"/>
                          </w:divBdr>
                        </w:div>
                        <w:div w:id="311103684">
                          <w:marLeft w:val="0"/>
                          <w:marRight w:val="0"/>
                          <w:marTop w:val="0"/>
                          <w:marBottom w:val="0"/>
                          <w:divBdr>
                            <w:top w:val="none" w:sz="0" w:space="0" w:color="auto"/>
                            <w:left w:val="none" w:sz="0" w:space="0" w:color="auto"/>
                            <w:bottom w:val="none" w:sz="0" w:space="0" w:color="auto"/>
                            <w:right w:val="none" w:sz="0" w:space="0" w:color="auto"/>
                          </w:divBdr>
                          <w:divsChild>
                            <w:div w:id="15420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95020">
      <w:bodyDiv w:val="1"/>
      <w:marLeft w:val="0"/>
      <w:marRight w:val="0"/>
      <w:marTop w:val="0"/>
      <w:marBottom w:val="0"/>
      <w:divBdr>
        <w:top w:val="none" w:sz="0" w:space="0" w:color="auto"/>
        <w:left w:val="none" w:sz="0" w:space="0" w:color="auto"/>
        <w:bottom w:val="none" w:sz="0" w:space="0" w:color="auto"/>
        <w:right w:val="none" w:sz="0" w:space="0" w:color="auto"/>
      </w:divBdr>
      <w:divsChild>
        <w:div w:id="1163473948">
          <w:marLeft w:val="0"/>
          <w:marRight w:val="0"/>
          <w:marTop w:val="0"/>
          <w:marBottom w:val="0"/>
          <w:divBdr>
            <w:top w:val="none" w:sz="0" w:space="0" w:color="auto"/>
            <w:left w:val="none" w:sz="0" w:space="0" w:color="auto"/>
            <w:bottom w:val="none" w:sz="0" w:space="0" w:color="auto"/>
            <w:right w:val="none" w:sz="0" w:space="0" w:color="auto"/>
          </w:divBdr>
          <w:divsChild>
            <w:div w:id="841820992">
              <w:marLeft w:val="0"/>
              <w:marRight w:val="0"/>
              <w:marTop w:val="0"/>
              <w:marBottom w:val="0"/>
              <w:divBdr>
                <w:top w:val="none" w:sz="0" w:space="0" w:color="auto"/>
                <w:left w:val="none" w:sz="0" w:space="0" w:color="auto"/>
                <w:bottom w:val="none" w:sz="0" w:space="0" w:color="auto"/>
                <w:right w:val="none" w:sz="0" w:space="0" w:color="auto"/>
              </w:divBdr>
              <w:divsChild>
                <w:div w:id="25260902">
                  <w:marLeft w:val="0"/>
                  <w:marRight w:val="0"/>
                  <w:marTop w:val="0"/>
                  <w:marBottom w:val="0"/>
                  <w:divBdr>
                    <w:top w:val="none" w:sz="0" w:space="0" w:color="auto"/>
                    <w:left w:val="none" w:sz="0" w:space="0" w:color="auto"/>
                    <w:bottom w:val="none" w:sz="0" w:space="0" w:color="auto"/>
                    <w:right w:val="none" w:sz="0" w:space="0" w:color="auto"/>
                  </w:divBdr>
                  <w:divsChild>
                    <w:div w:id="1333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7823">
      <w:bodyDiv w:val="1"/>
      <w:marLeft w:val="0"/>
      <w:marRight w:val="0"/>
      <w:marTop w:val="0"/>
      <w:marBottom w:val="0"/>
      <w:divBdr>
        <w:top w:val="none" w:sz="0" w:space="0" w:color="auto"/>
        <w:left w:val="none" w:sz="0" w:space="0" w:color="auto"/>
        <w:bottom w:val="none" w:sz="0" w:space="0" w:color="auto"/>
        <w:right w:val="none" w:sz="0" w:space="0" w:color="auto"/>
      </w:divBdr>
      <w:divsChild>
        <w:div w:id="1201745788">
          <w:marLeft w:val="0"/>
          <w:marRight w:val="0"/>
          <w:marTop w:val="0"/>
          <w:marBottom w:val="0"/>
          <w:divBdr>
            <w:top w:val="none" w:sz="0" w:space="0" w:color="auto"/>
            <w:left w:val="none" w:sz="0" w:space="0" w:color="auto"/>
            <w:bottom w:val="none" w:sz="0" w:space="0" w:color="auto"/>
            <w:right w:val="none" w:sz="0" w:space="0" w:color="auto"/>
          </w:divBdr>
          <w:divsChild>
            <w:div w:id="1075594050">
              <w:marLeft w:val="0"/>
              <w:marRight w:val="0"/>
              <w:marTop w:val="0"/>
              <w:marBottom w:val="0"/>
              <w:divBdr>
                <w:top w:val="none" w:sz="0" w:space="0" w:color="auto"/>
                <w:left w:val="none" w:sz="0" w:space="0" w:color="auto"/>
                <w:bottom w:val="none" w:sz="0" w:space="0" w:color="auto"/>
                <w:right w:val="none" w:sz="0" w:space="0" w:color="auto"/>
              </w:divBdr>
              <w:divsChild>
                <w:div w:id="1345592280">
                  <w:marLeft w:val="0"/>
                  <w:marRight w:val="0"/>
                  <w:marTop w:val="0"/>
                  <w:marBottom w:val="0"/>
                  <w:divBdr>
                    <w:top w:val="none" w:sz="0" w:space="0" w:color="auto"/>
                    <w:left w:val="none" w:sz="0" w:space="0" w:color="auto"/>
                    <w:bottom w:val="none" w:sz="0" w:space="0" w:color="auto"/>
                    <w:right w:val="none" w:sz="0" w:space="0" w:color="auto"/>
                  </w:divBdr>
                  <w:divsChild>
                    <w:div w:id="646477658">
                      <w:marLeft w:val="0"/>
                      <w:marRight w:val="0"/>
                      <w:marTop w:val="0"/>
                      <w:marBottom w:val="0"/>
                      <w:divBdr>
                        <w:top w:val="none" w:sz="0" w:space="0" w:color="auto"/>
                        <w:left w:val="none" w:sz="0" w:space="0" w:color="auto"/>
                        <w:bottom w:val="none" w:sz="0" w:space="0" w:color="auto"/>
                        <w:right w:val="none" w:sz="0" w:space="0" w:color="auto"/>
                      </w:divBdr>
                      <w:divsChild>
                        <w:div w:id="1811559014">
                          <w:marLeft w:val="0"/>
                          <w:marRight w:val="0"/>
                          <w:marTop w:val="0"/>
                          <w:marBottom w:val="0"/>
                          <w:divBdr>
                            <w:top w:val="single" w:sz="12" w:space="3" w:color="DDDDDD"/>
                            <w:left w:val="none" w:sz="0" w:space="0" w:color="auto"/>
                            <w:bottom w:val="single" w:sz="12" w:space="3" w:color="DDDDDD"/>
                            <w:right w:val="none" w:sz="0" w:space="0" w:color="auto"/>
                          </w:divBdr>
                          <w:divsChild>
                            <w:div w:id="1118454444">
                              <w:marLeft w:val="0"/>
                              <w:marRight w:val="0"/>
                              <w:marTop w:val="0"/>
                              <w:marBottom w:val="0"/>
                              <w:divBdr>
                                <w:top w:val="none" w:sz="0" w:space="0" w:color="auto"/>
                                <w:left w:val="none" w:sz="0" w:space="0" w:color="auto"/>
                                <w:bottom w:val="none" w:sz="0" w:space="0" w:color="auto"/>
                                <w:right w:val="none" w:sz="0" w:space="0" w:color="auto"/>
                              </w:divBdr>
                            </w:div>
                          </w:divsChild>
                        </w:div>
                        <w:div w:id="204758735">
                          <w:marLeft w:val="0"/>
                          <w:marRight w:val="0"/>
                          <w:marTop w:val="0"/>
                          <w:marBottom w:val="0"/>
                          <w:divBdr>
                            <w:top w:val="single" w:sz="12" w:space="3" w:color="DDDDDD"/>
                            <w:left w:val="single" w:sz="2" w:space="3" w:color="DDDDDD"/>
                            <w:bottom w:val="single" w:sz="12" w:space="3" w:color="DDDDDD"/>
                            <w:right w:val="single" w:sz="2" w:space="3" w:color="DDDDDD"/>
                          </w:divBdr>
                        </w:div>
                        <w:div w:id="373701360">
                          <w:marLeft w:val="0"/>
                          <w:marRight w:val="0"/>
                          <w:marTop w:val="0"/>
                          <w:marBottom w:val="0"/>
                          <w:divBdr>
                            <w:top w:val="none" w:sz="0" w:space="0" w:color="auto"/>
                            <w:left w:val="none" w:sz="0" w:space="0" w:color="auto"/>
                            <w:bottom w:val="none" w:sz="0" w:space="0" w:color="auto"/>
                            <w:right w:val="none" w:sz="0" w:space="0" w:color="auto"/>
                          </w:divBdr>
                          <w:divsChild>
                            <w:div w:id="602615091">
                              <w:marLeft w:val="0"/>
                              <w:marRight w:val="0"/>
                              <w:marTop w:val="0"/>
                              <w:marBottom w:val="0"/>
                              <w:divBdr>
                                <w:top w:val="none" w:sz="0" w:space="0" w:color="auto"/>
                                <w:left w:val="none" w:sz="0" w:space="0" w:color="auto"/>
                                <w:bottom w:val="none" w:sz="0" w:space="0" w:color="auto"/>
                                <w:right w:val="none" w:sz="0" w:space="0" w:color="auto"/>
                              </w:divBdr>
                              <w:divsChild>
                                <w:div w:id="14191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707199">
      <w:bodyDiv w:val="1"/>
      <w:marLeft w:val="0"/>
      <w:marRight w:val="0"/>
      <w:marTop w:val="0"/>
      <w:marBottom w:val="0"/>
      <w:divBdr>
        <w:top w:val="none" w:sz="0" w:space="0" w:color="auto"/>
        <w:left w:val="none" w:sz="0" w:space="0" w:color="auto"/>
        <w:bottom w:val="none" w:sz="0" w:space="0" w:color="auto"/>
        <w:right w:val="none" w:sz="0" w:space="0" w:color="auto"/>
      </w:divBdr>
      <w:divsChild>
        <w:div w:id="378627858">
          <w:marLeft w:val="0"/>
          <w:marRight w:val="0"/>
          <w:marTop w:val="0"/>
          <w:marBottom w:val="0"/>
          <w:divBdr>
            <w:top w:val="none" w:sz="0" w:space="0" w:color="auto"/>
            <w:left w:val="none" w:sz="0" w:space="0" w:color="auto"/>
            <w:bottom w:val="none" w:sz="0" w:space="0" w:color="auto"/>
            <w:right w:val="none" w:sz="0" w:space="0" w:color="auto"/>
          </w:divBdr>
          <w:divsChild>
            <w:div w:id="1033117859">
              <w:marLeft w:val="0"/>
              <w:marRight w:val="0"/>
              <w:marTop w:val="0"/>
              <w:marBottom w:val="0"/>
              <w:divBdr>
                <w:top w:val="none" w:sz="0" w:space="0" w:color="auto"/>
                <w:left w:val="none" w:sz="0" w:space="0" w:color="auto"/>
                <w:bottom w:val="none" w:sz="0" w:space="0" w:color="auto"/>
                <w:right w:val="none" w:sz="0" w:space="0" w:color="auto"/>
              </w:divBdr>
              <w:divsChild>
                <w:div w:id="889458963">
                  <w:marLeft w:val="0"/>
                  <w:marRight w:val="0"/>
                  <w:marTop w:val="0"/>
                  <w:marBottom w:val="0"/>
                  <w:divBdr>
                    <w:top w:val="none" w:sz="0" w:space="0" w:color="auto"/>
                    <w:left w:val="none" w:sz="0" w:space="0" w:color="auto"/>
                    <w:bottom w:val="none" w:sz="0" w:space="0" w:color="auto"/>
                    <w:right w:val="none" w:sz="0" w:space="0" w:color="auto"/>
                  </w:divBdr>
                </w:div>
                <w:div w:id="155389936">
                  <w:marLeft w:val="0"/>
                  <w:marRight w:val="0"/>
                  <w:marTop w:val="0"/>
                  <w:marBottom w:val="0"/>
                  <w:divBdr>
                    <w:top w:val="none" w:sz="0" w:space="0" w:color="auto"/>
                    <w:left w:val="none" w:sz="0" w:space="0" w:color="auto"/>
                    <w:bottom w:val="none" w:sz="0" w:space="0" w:color="auto"/>
                    <w:right w:val="none" w:sz="0" w:space="0" w:color="auto"/>
                  </w:divBdr>
                </w:div>
                <w:div w:id="413403972">
                  <w:marLeft w:val="0"/>
                  <w:marRight w:val="0"/>
                  <w:marTop w:val="0"/>
                  <w:marBottom w:val="0"/>
                  <w:divBdr>
                    <w:top w:val="none" w:sz="0" w:space="0" w:color="auto"/>
                    <w:left w:val="none" w:sz="0" w:space="0" w:color="auto"/>
                    <w:bottom w:val="none" w:sz="0" w:space="0" w:color="auto"/>
                    <w:right w:val="none" w:sz="0" w:space="0" w:color="auto"/>
                  </w:divBdr>
                  <w:divsChild>
                    <w:div w:id="2147231741">
                      <w:marLeft w:val="0"/>
                      <w:marRight w:val="0"/>
                      <w:marTop w:val="0"/>
                      <w:marBottom w:val="0"/>
                      <w:divBdr>
                        <w:top w:val="none" w:sz="0" w:space="0" w:color="auto"/>
                        <w:left w:val="none" w:sz="0" w:space="0" w:color="auto"/>
                        <w:bottom w:val="none" w:sz="0" w:space="0" w:color="auto"/>
                        <w:right w:val="none" w:sz="0" w:space="0" w:color="auto"/>
                      </w:divBdr>
                      <w:divsChild>
                        <w:div w:id="683827198">
                          <w:marLeft w:val="0"/>
                          <w:marRight w:val="0"/>
                          <w:marTop w:val="0"/>
                          <w:marBottom w:val="0"/>
                          <w:divBdr>
                            <w:top w:val="none" w:sz="0" w:space="0" w:color="auto"/>
                            <w:left w:val="none" w:sz="0" w:space="0" w:color="auto"/>
                            <w:bottom w:val="none" w:sz="0" w:space="0" w:color="auto"/>
                            <w:right w:val="none" w:sz="0" w:space="0" w:color="auto"/>
                          </w:divBdr>
                          <w:divsChild>
                            <w:div w:id="1968388539">
                              <w:marLeft w:val="0"/>
                              <w:marRight w:val="0"/>
                              <w:marTop w:val="0"/>
                              <w:marBottom w:val="0"/>
                              <w:divBdr>
                                <w:top w:val="none" w:sz="0" w:space="0" w:color="auto"/>
                                <w:left w:val="none" w:sz="0" w:space="0" w:color="auto"/>
                                <w:bottom w:val="none" w:sz="0" w:space="0" w:color="auto"/>
                                <w:right w:val="none" w:sz="0" w:space="0" w:color="auto"/>
                              </w:divBdr>
                            </w:div>
                          </w:divsChild>
                        </w:div>
                        <w:div w:id="935988522">
                          <w:marLeft w:val="0"/>
                          <w:marRight w:val="0"/>
                          <w:marTop w:val="0"/>
                          <w:marBottom w:val="0"/>
                          <w:divBdr>
                            <w:top w:val="single" w:sz="12" w:space="3" w:color="DDDDDD"/>
                            <w:left w:val="none" w:sz="0" w:space="0" w:color="auto"/>
                            <w:bottom w:val="single" w:sz="12" w:space="3" w:color="DDDDDD"/>
                            <w:right w:val="none" w:sz="0" w:space="0" w:color="auto"/>
                          </w:divBdr>
                          <w:divsChild>
                            <w:div w:id="12057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433864">
      <w:bodyDiv w:val="1"/>
      <w:marLeft w:val="0"/>
      <w:marRight w:val="0"/>
      <w:marTop w:val="0"/>
      <w:marBottom w:val="0"/>
      <w:divBdr>
        <w:top w:val="none" w:sz="0" w:space="0" w:color="auto"/>
        <w:left w:val="none" w:sz="0" w:space="0" w:color="auto"/>
        <w:bottom w:val="none" w:sz="0" w:space="0" w:color="auto"/>
        <w:right w:val="none" w:sz="0" w:space="0" w:color="auto"/>
      </w:divBdr>
    </w:div>
    <w:div w:id="1614047559">
      <w:bodyDiv w:val="1"/>
      <w:marLeft w:val="0"/>
      <w:marRight w:val="0"/>
      <w:marTop w:val="0"/>
      <w:marBottom w:val="0"/>
      <w:divBdr>
        <w:top w:val="none" w:sz="0" w:space="0" w:color="auto"/>
        <w:left w:val="none" w:sz="0" w:space="0" w:color="auto"/>
        <w:bottom w:val="none" w:sz="0" w:space="0" w:color="auto"/>
        <w:right w:val="none" w:sz="0" w:space="0" w:color="auto"/>
      </w:divBdr>
      <w:divsChild>
        <w:div w:id="1705054622">
          <w:marLeft w:val="0"/>
          <w:marRight w:val="0"/>
          <w:marTop w:val="0"/>
          <w:marBottom w:val="0"/>
          <w:divBdr>
            <w:top w:val="none" w:sz="0" w:space="0" w:color="auto"/>
            <w:left w:val="none" w:sz="0" w:space="0" w:color="auto"/>
            <w:bottom w:val="none" w:sz="0" w:space="0" w:color="auto"/>
            <w:right w:val="none" w:sz="0" w:space="0" w:color="auto"/>
          </w:divBdr>
          <w:divsChild>
            <w:div w:id="942105640">
              <w:marLeft w:val="0"/>
              <w:marRight w:val="0"/>
              <w:marTop w:val="0"/>
              <w:marBottom w:val="0"/>
              <w:divBdr>
                <w:top w:val="none" w:sz="0" w:space="0" w:color="auto"/>
                <w:left w:val="none" w:sz="0" w:space="0" w:color="auto"/>
                <w:bottom w:val="none" w:sz="0" w:space="0" w:color="auto"/>
                <w:right w:val="none" w:sz="0" w:space="0" w:color="auto"/>
              </w:divBdr>
              <w:divsChild>
                <w:div w:id="1106658311">
                  <w:marLeft w:val="0"/>
                  <w:marRight w:val="0"/>
                  <w:marTop w:val="0"/>
                  <w:marBottom w:val="0"/>
                  <w:divBdr>
                    <w:top w:val="none" w:sz="0" w:space="0" w:color="auto"/>
                    <w:left w:val="none" w:sz="0" w:space="0" w:color="auto"/>
                    <w:bottom w:val="none" w:sz="0" w:space="0" w:color="auto"/>
                    <w:right w:val="none" w:sz="0" w:space="0" w:color="auto"/>
                  </w:divBdr>
                </w:div>
                <w:div w:id="1241326838">
                  <w:marLeft w:val="0"/>
                  <w:marRight w:val="0"/>
                  <w:marTop w:val="0"/>
                  <w:marBottom w:val="0"/>
                  <w:divBdr>
                    <w:top w:val="none" w:sz="0" w:space="0" w:color="auto"/>
                    <w:left w:val="none" w:sz="0" w:space="0" w:color="auto"/>
                    <w:bottom w:val="none" w:sz="0" w:space="0" w:color="auto"/>
                    <w:right w:val="none" w:sz="0" w:space="0" w:color="auto"/>
                  </w:divBdr>
                </w:div>
                <w:div w:id="505362357">
                  <w:marLeft w:val="0"/>
                  <w:marRight w:val="0"/>
                  <w:marTop w:val="0"/>
                  <w:marBottom w:val="0"/>
                  <w:divBdr>
                    <w:top w:val="none" w:sz="0" w:space="0" w:color="auto"/>
                    <w:left w:val="none" w:sz="0" w:space="0" w:color="auto"/>
                    <w:bottom w:val="none" w:sz="0" w:space="0" w:color="auto"/>
                    <w:right w:val="none" w:sz="0" w:space="0" w:color="auto"/>
                  </w:divBdr>
                  <w:divsChild>
                    <w:div w:id="76177422">
                      <w:marLeft w:val="0"/>
                      <w:marRight w:val="0"/>
                      <w:marTop w:val="0"/>
                      <w:marBottom w:val="0"/>
                      <w:divBdr>
                        <w:top w:val="none" w:sz="0" w:space="0" w:color="auto"/>
                        <w:left w:val="none" w:sz="0" w:space="0" w:color="auto"/>
                        <w:bottom w:val="none" w:sz="0" w:space="0" w:color="auto"/>
                        <w:right w:val="none" w:sz="0" w:space="0" w:color="auto"/>
                      </w:divBdr>
                      <w:divsChild>
                        <w:div w:id="2007660977">
                          <w:marLeft w:val="0"/>
                          <w:marRight w:val="0"/>
                          <w:marTop w:val="0"/>
                          <w:marBottom w:val="0"/>
                          <w:divBdr>
                            <w:top w:val="none" w:sz="0" w:space="0" w:color="auto"/>
                            <w:left w:val="none" w:sz="0" w:space="0" w:color="auto"/>
                            <w:bottom w:val="none" w:sz="0" w:space="0" w:color="auto"/>
                            <w:right w:val="none" w:sz="0" w:space="0" w:color="auto"/>
                          </w:divBdr>
                        </w:div>
                        <w:div w:id="825440447">
                          <w:marLeft w:val="0"/>
                          <w:marRight w:val="0"/>
                          <w:marTop w:val="0"/>
                          <w:marBottom w:val="0"/>
                          <w:divBdr>
                            <w:top w:val="none" w:sz="0" w:space="0" w:color="auto"/>
                            <w:left w:val="none" w:sz="0" w:space="0" w:color="auto"/>
                            <w:bottom w:val="none" w:sz="0" w:space="0" w:color="auto"/>
                            <w:right w:val="none" w:sz="0" w:space="0" w:color="auto"/>
                          </w:divBdr>
                          <w:divsChild>
                            <w:div w:id="488136525">
                              <w:marLeft w:val="0"/>
                              <w:marRight w:val="0"/>
                              <w:marTop w:val="0"/>
                              <w:marBottom w:val="0"/>
                              <w:divBdr>
                                <w:top w:val="none" w:sz="0" w:space="0" w:color="auto"/>
                                <w:left w:val="none" w:sz="0" w:space="0" w:color="auto"/>
                                <w:bottom w:val="none" w:sz="0" w:space="0" w:color="auto"/>
                                <w:right w:val="none" w:sz="0" w:space="0" w:color="auto"/>
                              </w:divBdr>
                              <w:divsChild>
                                <w:div w:id="8200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61203">
      <w:bodyDiv w:val="1"/>
      <w:marLeft w:val="0"/>
      <w:marRight w:val="0"/>
      <w:marTop w:val="0"/>
      <w:marBottom w:val="0"/>
      <w:divBdr>
        <w:top w:val="none" w:sz="0" w:space="0" w:color="auto"/>
        <w:left w:val="none" w:sz="0" w:space="0" w:color="auto"/>
        <w:bottom w:val="none" w:sz="0" w:space="0" w:color="auto"/>
        <w:right w:val="none" w:sz="0" w:space="0" w:color="auto"/>
      </w:divBdr>
      <w:divsChild>
        <w:div w:id="167335275">
          <w:marLeft w:val="0"/>
          <w:marRight w:val="0"/>
          <w:marTop w:val="0"/>
          <w:marBottom w:val="0"/>
          <w:divBdr>
            <w:top w:val="single" w:sz="4" w:space="0" w:color="E1DEDE"/>
            <w:left w:val="single" w:sz="4" w:space="0" w:color="E1DEDE"/>
            <w:bottom w:val="single" w:sz="4" w:space="0" w:color="E1DEDE"/>
            <w:right w:val="single" w:sz="4" w:space="0" w:color="E1DEDE"/>
          </w:divBdr>
          <w:divsChild>
            <w:div w:id="2100757134">
              <w:marLeft w:val="0"/>
              <w:marRight w:val="0"/>
              <w:marTop w:val="0"/>
              <w:marBottom w:val="0"/>
              <w:divBdr>
                <w:top w:val="none" w:sz="0" w:space="0" w:color="auto"/>
                <w:left w:val="none" w:sz="0" w:space="0" w:color="auto"/>
                <w:bottom w:val="none" w:sz="0" w:space="0" w:color="auto"/>
                <w:right w:val="none" w:sz="0" w:space="0" w:color="auto"/>
              </w:divBdr>
              <w:divsChild>
                <w:div w:id="1677414812">
                  <w:marLeft w:val="0"/>
                  <w:marRight w:val="0"/>
                  <w:marTop w:val="285"/>
                  <w:marBottom w:val="234"/>
                  <w:divBdr>
                    <w:top w:val="none" w:sz="0" w:space="0" w:color="auto"/>
                    <w:left w:val="none" w:sz="0" w:space="0" w:color="auto"/>
                    <w:bottom w:val="none" w:sz="0" w:space="0" w:color="auto"/>
                    <w:right w:val="none" w:sz="0" w:space="0" w:color="auto"/>
                  </w:divBdr>
                  <w:divsChild>
                    <w:div w:id="614605302">
                      <w:marLeft w:val="0"/>
                      <w:marRight w:val="0"/>
                      <w:marTop w:val="0"/>
                      <w:marBottom w:val="0"/>
                      <w:divBdr>
                        <w:top w:val="none" w:sz="0" w:space="0" w:color="auto"/>
                        <w:left w:val="none" w:sz="0" w:space="0" w:color="auto"/>
                        <w:bottom w:val="none" w:sz="0" w:space="0" w:color="auto"/>
                        <w:right w:val="none" w:sz="0" w:space="0" w:color="auto"/>
                      </w:divBdr>
                      <w:divsChild>
                        <w:div w:id="337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ndex.php?title=Don_Carlos_(divadeln%C3%AD_hra)&amp;action=edit&amp;redlink=1" TargetMode="External"/><Relationship Id="rId299" Type="http://schemas.openxmlformats.org/officeDocument/2006/relationships/hyperlink" Target="https://cs.wikipedia.org/wiki/L%C3%A1ska_je_posledn%C3%AD_most" TargetMode="External"/><Relationship Id="rId21" Type="http://schemas.openxmlformats.org/officeDocument/2006/relationships/hyperlink" Target="https://cs.wikipedia.org/wiki/Politik" TargetMode="External"/><Relationship Id="rId63" Type="http://schemas.openxmlformats.org/officeDocument/2006/relationships/hyperlink" Target="https://cs.wikipedia.org/wiki/Lamarckismus" TargetMode="External"/><Relationship Id="rId159" Type="http://schemas.openxmlformats.org/officeDocument/2006/relationships/image" Target="media/image6.jpeg"/><Relationship Id="rId324" Type="http://schemas.openxmlformats.org/officeDocument/2006/relationships/hyperlink" Target="https://cs.wikipedia.org/wiki/Z%C3%A1padn%C3%AD_Berl%C3%ADn" TargetMode="External"/><Relationship Id="rId366" Type="http://schemas.openxmlformats.org/officeDocument/2006/relationships/hyperlink" Target="https://cs.wikipedia.org/wiki/Steven_Spielberg" TargetMode="External"/><Relationship Id="rId170" Type="http://schemas.openxmlformats.org/officeDocument/2006/relationships/hyperlink" Target="https://cs.wikipedia.org/wiki/Ztracen%C3%A1_%C4%8Dest_Kate%C5%99iny_Blumov%C3%A9" TargetMode="External"/><Relationship Id="rId226" Type="http://schemas.openxmlformats.org/officeDocument/2006/relationships/hyperlink" Target="https://cs.wikipedia.org/w/index.php?title=Skupinov%C3%BD_sn%C3%ADmek_s_d%C3%A1mou&amp;action=edit&amp;redlink=1" TargetMode="External"/><Relationship Id="rId268" Type="http://schemas.openxmlformats.org/officeDocument/2006/relationships/hyperlink" Target="https://cs.wikipedia.org/wiki/1952" TargetMode="External"/><Relationship Id="rId32" Type="http://schemas.openxmlformats.org/officeDocument/2006/relationships/hyperlink" Target="https://cs.wikipedia.org/wiki/Karlovy_Vary" TargetMode="External"/><Relationship Id="rId74" Type="http://schemas.openxmlformats.org/officeDocument/2006/relationships/hyperlink" Target="https://cs.wikipedia.org/w/index.php?title=Johann_Wolfgang_von_Goethe&amp;veaction=edit&amp;section=17" TargetMode="External"/><Relationship Id="rId128" Type="http://schemas.openxmlformats.org/officeDocument/2006/relationships/hyperlink" Target="https://commons.wikimedia.org/wiki/File:Original_Book_Copy.jpg" TargetMode="External"/><Relationship Id="rId335" Type="http://schemas.openxmlformats.org/officeDocument/2006/relationships/hyperlink" Target="https://cs.wikipedia.org/wiki/Oskar_Schindler" TargetMode="External"/><Relationship Id="rId377" Type="http://schemas.openxmlformats.org/officeDocument/2006/relationships/hyperlink" Target="https://cs.wikipedia.org/wiki/2008_ve_filmu" TargetMode="External"/><Relationship Id="rId5" Type="http://schemas.openxmlformats.org/officeDocument/2006/relationships/webSettings" Target="webSettings.xml"/><Relationship Id="rId181" Type="http://schemas.openxmlformats.org/officeDocument/2006/relationships/hyperlink" Target="https://cs.wikipedia.org/wiki/1985" TargetMode="External"/><Relationship Id="rId237" Type="http://schemas.openxmlformats.org/officeDocument/2006/relationships/hyperlink" Target="https://cs.wikipedia.org/wiki/V%C3%ADde%C5%88" TargetMode="External"/><Relationship Id="rId279" Type="http://schemas.openxmlformats.org/officeDocument/2006/relationships/hyperlink" Target="https://cs.wikipedia.org/wiki/1970" TargetMode="External"/><Relationship Id="rId43" Type="http://schemas.openxmlformats.org/officeDocument/2006/relationships/hyperlink" Target="https://cs.wikipedia.org/wiki/G%C3%B6tz_von_Berlichingen" TargetMode="External"/><Relationship Id="rId139" Type="http://schemas.openxmlformats.org/officeDocument/2006/relationships/hyperlink" Target="https://cs.wikipedia.org/wiki/Miep_Giesov%C3%A1" TargetMode="External"/><Relationship Id="rId290" Type="http://schemas.openxmlformats.org/officeDocument/2006/relationships/hyperlink" Target="https://cs.wikipedia.org/wiki/1985" TargetMode="External"/><Relationship Id="rId304" Type="http://schemas.openxmlformats.org/officeDocument/2006/relationships/hyperlink" Target="https://cs.wikipedia.org/wiki/1994" TargetMode="External"/><Relationship Id="rId346" Type="http://schemas.openxmlformats.org/officeDocument/2006/relationships/hyperlink" Target="https://cs.wikipedia.org/wiki/Thomas_Keneally" TargetMode="External"/><Relationship Id="rId85" Type="http://schemas.openxmlformats.org/officeDocument/2006/relationships/hyperlink" Target="https://cs.wikipedia.org/wiki/B%C3%A1sn%C3%ADk" TargetMode="External"/><Relationship Id="rId150" Type="http://schemas.openxmlformats.org/officeDocument/2006/relationships/hyperlink" Target="https://cs.wikipedia.org/wiki/Den%C3%ADk_Anny_Frankov%C3%A9" TargetMode="External"/><Relationship Id="rId192" Type="http://schemas.openxmlformats.org/officeDocument/2006/relationships/hyperlink" Target="https://cs.wikipedia.org/wiki/Evropa" TargetMode="External"/><Relationship Id="rId206" Type="http://schemas.openxmlformats.org/officeDocument/2006/relationships/hyperlink" Target="https://cs.wikipedia.org/w/index.php?title=Vlak_p%C5%99ijel_p%C5%99esn%C4%9B&amp;action=edit&amp;redlink=1" TargetMode="External"/><Relationship Id="rId248" Type="http://schemas.openxmlformats.org/officeDocument/2006/relationships/hyperlink" Target="https://cs.wikipedia.org/wiki/2009" TargetMode="External"/><Relationship Id="rId12" Type="http://schemas.openxmlformats.org/officeDocument/2006/relationships/hyperlink" Target="https://cs.wikipedia.org/wiki/1749" TargetMode="External"/><Relationship Id="rId108" Type="http://schemas.openxmlformats.org/officeDocument/2006/relationships/hyperlink" Target="https://cs.wikipedia.org/w/index.php?title=Fiesco_a_jeho_janovsk%C3%A9_spiknut%C3%AD&amp;action=edit&amp;redlink=1" TargetMode="External"/><Relationship Id="rId315" Type="http://schemas.openxmlformats.org/officeDocument/2006/relationships/hyperlink" Target="https://cs.wikipedia.org/wiki/Z%C3%A1padn%C3%AD_Berl%C3%ADn" TargetMode="External"/><Relationship Id="rId357" Type="http://schemas.openxmlformats.org/officeDocument/2006/relationships/hyperlink" Target="https://cs.wikipedia.org/wiki/Nacistick%C3%A9_N%C4%9Bmecko" TargetMode="External"/><Relationship Id="rId54" Type="http://schemas.openxmlformats.org/officeDocument/2006/relationships/hyperlink" Target="https://cs.wikipedia.org/w/index.php?title=Z_m%C3%A9ho_%C5%BEivota._B%C3%A1se%C5%88_i_pravda&amp;action=edit&amp;redlink=1" TargetMode="External"/><Relationship Id="rId96" Type="http://schemas.openxmlformats.org/officeDocument/2006/relationships/hyperlink" Target="https://cs.wikipedia.org/wiki/Teologie" TargetMode="External"/><Relationship Id="rId161" Type="http://schemas.openxmlformats.org/officeDocument/2006/relationships/hyperlink" Target="https://cs.wikipedia.org/wiki/1917" TargetMode="External"/><Relationship Id="rId217" Type="http://schemas.openxmlformats.org/officeDocument/2006/relationships/hyperlink" Target="https://cs.wikipedia.org/wiki/1955" TargetMode="External"/><Relationship Id="rId259" Type="http://schemas.openxmlformats.org/officeDocument/2006/relationships/hyperlink" Target="https://cs.wikipedia.org/wiki/N%C3%A1sil%C3%AD" TargetMode="External"/><Relationship Id="rId23" Type="http://schemas.openxmlformats.org/officeDocument/2006/relationships/hyperlink" Target="https://cs.wikipedia.org/wiki/Johann_Gottfried_Herder" TargetMode="External"/><Relationship Id="rId119" Type="http://schemas.openxmlformats.org/officeDocument/2006/relationships/hyperlink" Target="https://cs.wikipedia.org/wiki/William_Shakespeare" TargetMode="External"/><Relationship Id="rId270" Type="http://schemas.openxmlformats.org/officeDocument/2006/relationships/hyperlink" Target="https://cs.wikipedia.org/wiki/1957" TargetMode="External"/><Relationship Id="rId326" Type="http://schemas.openxmlformats.org/officeDocument/2006/relationships/hyperlink" Target="https://cs.wikipedia.org/wiki/Vy%C5%A1et%C5%99ovatel" TargetMode="External"/><Relationship Id="rId65" Type="http://schemas.openxmlformats.org/officeDocument/2006/relationships/hyperlink" Target="https://cs.wikipedia.org/wiki/Darwinismus" TargetMode="External"/><Relationship Id="rId130" Type="http://schemas.openxmlformats.org/officeDocument/2006/relationships/hyperlink" Target="https://cs.wikipedia.org/wiki/Anne_Frankov%C3%A1" TargetMode="External"/><Relationship Id="rId368" Type="http://schemas.openxmlformats.org/officeDocument/2006/relationships/hyperlink" Target="https://cs.wikipedia.org/wiki/Polsko" TargetMode="External"/><Relationship Id="rId172" Type="http://schemas.openxmlformats.org/officeDocument/2006/relationships/hyperlink" Target="https://www.wikidata.org/wiki/Q42747" TargetMode="External"/><Relationship Id="rId228" Type="http://schemas.openxmlformats.org/officeDocument/2006/relationships/hyperlink" Target="https://cs.wikipedia.org/wiki/Ztracen%C3%A1_%C4%8Dest_Kate%C5%99iny_Blumov%C3%A9" TargetMode="External"/><Relationship Id="rId281" Type="http://schemas.openxmlformats.org/officeDocument/2006/relationships/hyperlink" Target="https://cs.wikipedia.org/wiki/1971" TargetMode="External"/><Relationship Id="rId337" Type="http://schemas.openxmlformats.org/officeDocument/2006/relationships/hyperlink" Target="https://cs.wikipedia.org/wiki/Steven_Spielberg" TargetMode="External"/><Relationship Id="rId34" Type="http://schemas.openxmlformats.org/officeDocument/2006/relationships/hyperlink" Target="https://cs.wikipedia.org/wiki/Ulrika_von_Levetzow" TargetMode="External"/><Relationship Id="rId76" Type="http://schemas.openxmlformats.org/officeDocument/2006/relationships/hyperlink" Target="https://cs.wikipedia.org/wiki/Johann_Wolfgang_von_Goethe" TargetMode="External"/><Relationship Id="rId141" Type="http://schemas.openxmlformats.org/officeDocument/2006/relationships/hyperlink" Target="https://cs.wikipedia.org/wiki/1956" TargetMode="External"/><Relationship Id="rId379" Type="http://schemas.openxmlformats.org/officeDocument/2006/relationships/hyperlink" Target="https://cs.wikipedia.org/wiki/Chlapec_v_pruhovan%C3%A9m_py%C5%BEamu_(film)" TargetMode="External"/><Relationship Id="rId7" Type="http://schemas.openxmlformats.org/officeDocument/2006/relationships/image" Target="media/image1.jpeg"/><Relationship Id="rId183" Type="http://schemas.openxmlformats.org/officeDocument/2006/relationships/hyperlink" Target="https://cs.wikipedia.org/wiki/N%C4%9Bmecko" TargetMode="External"/><Relationship Id="rId239" Type="http://schemas.openxmlformats.org/officeDocument/2006/relationships/hyperlink" Target="https://cs.wikipedia.org/wiki/2009" TargetMode="External"/><Relationship Id="rId250" Type="http://schemas.openxmlformats.org/officeDocument/2006/relationships/hyperlink" Target="https://cs.wikipedia.org/wiki/Johannes_Mario_Simmel" TargetMode="External"/><Relationship Id="rId292" Type="http://schemas.openxmlformats.org/officeDocument/2006/relationships/hyperlink" Target="https://cs.wikipedia.org/wiki/1990" TargetMode="External"/><Relationship Id="rId306" Type="http://schemas.openxmlformats.org/officeDocument/2006/relationships/hyperlink" Target="https://cs.wikipedia.org/wiki/1976" TargetMode="External"/><Relationship Id="rId45" Type="http://schemas.openxmlformats.org/officeDocument/2006/relationships/hyperlink" Target="https://cs.wikipedia.org/wiki/Faust_(Goethe)" TargetMode="External"/><Relationship Id="rId87" Type="http://schemas.openxmlformats.org/officeDocument/2006/relationships/hyperlink" Target="https://cs.wikipedia.org/wiki/Estetik" TargetMode="External"/><Relationship Id="rId110" Type="http://schemas.openxmlformats.org/officeDocument/2006/relationships/hyperlink" Target="https://cs.wikipedia.org/wiki/D%C3%B3%C5%BEe" TargetMode="External"/><Relationship Id="rId348" Type="http://schemas.openxmlformats.org/officeDocument/2006/relationships/hyperlink" Target="https://cs.wikipedia.org/wiki/Koncentra%C4%8Dn%C3%AD_t%C3%A1bor" TargetMode="External"/><Relationship Id="rId152" Type="http://schemas.openxmlformats.org/officeDocument/2006/relationships/hyperlink" Target="http://www.spisovatele.cz/erich-maria-remarque" TargetMode="External"/><Relationship Id="rId194" Type="http://schemas.openxmlformats.org/officeDocument/2006/relationships/hyperlink" Target="https://cs.wikipedia.org/wiki/Praha" TargetMode="External"/><Relationship Id="rId208" Type="http://schemas.openxmlformats.org/officeDocument/2006/relationships/hyperlink" Target="https://cs.wikipedia.org/w/index.php?title=A_and%C4%9Bl_ml%C4%8Del&amp;action=edit&amp;redlink=1" TargetMode="External"/><Relationship Id="rId261" Type="http://schemas.openxmlformats.org/officeDocument/2006/relationships/hyperlink" Target="https://cs.wikipedia.org/wiki/Gen" TargetMode="External"/><Relationship Id="rId14" Type="http://schemas.openxmlformats.org/officeDocument/2006/relationships/hyperlink" Target="https://cs.wikipedia.org/wiki/22._b%C5%99ezen" TargetMode="External"/><Relationship Id="rId56" Type="http://schemas.openxmlformats.org/officeDocument/2006/relationships/hyperlink" Target="https://cs.wikipedia.org/w/index.php?title=Osteologie&amp;action=edit&amp;redlink=1" TargetMode="External"/><Relationship Id="rId317" Type="http://schemas.openxmlformats.org/officeDocument/2006/relationships/hyperlink" Target="https://cs.wikipedia.org/w/index.php?title=Gropiusstadt&amp;action=edit&amp;redlink=1" TargetMode="External"/><Relationship Id="rId359" Type="http://schemas.openxmlformats.org/officeDocument/2006/relationships/hyperlink" Target="https://cs.wikipedia.org/wiki/Schindler%C5%AFv_seznam_(dokument)" TargetMode="External"/><Relationship Id="rId98" Type="http://schemas.openxmlformats.org/officeDocument/2006/relationships/hyperlink" Target="https://cs.wikipedia.org/wiki/Johann_Wolfgang_von_Goethe" TargetMode="External"/><Relationship Id="rId121" Type="http://schemas.openxmlformats.org/officeDocument/2006/relationships/hyperlink" Target="https://cs.wikipedia.org/wiki/Marie_Stuartovna" TargetMode="External"/><Relationship Id="rId163" Type="http://schemas.openxmlformats.org/officeDocument/2006/relationships/hyperlink" Target="https://cs.wikipedia.org/wiki/16._%C4%8Dervenec" TargetMode="External"/><Relationship Id="rId219" Type="http://schemas.openxmlformats.org/officeDocument/2006/relationships/hyperlink" Target="https://cs.wikipedia.org/wiki/1959" TargetMode="External"/><Relationship Id="rId370" Type="http://schemas.openxmlformats.org/officeDocument/2006/relationships/hyperlink" Target="https://cs.wikipedia.org/wiki/Osv%C4%9Btim" TargetMode="External"/><Relationship Id="rId230" Type="http://schemas.openxmlformats.org/officeDocument/2006/relationships/hyperlink" Target="https://cs.wikipedia.org/wiki/1987" TargetMode="External"/><Relationship Id="rId25" Type="http://schemas.openxmlformats.org/officeDocument/2006/relationships/hyperlink" Target="https://cs.wikipedia.org/wiki/It%C3%A1lie" TargetMode="External"/><Relationship Id="rId67" Type="http://schemas.openxmlformats.org/officeDocument/2006/relationships/hyperlink" Target="https://cs.wikipedia.org/wiki/Karlovarsk%C3%A1_dvoj%C4%8Data" TargetMode="External"/><Relationship Id="rId272" Type="http://schemas.openxmlformats.org/officeDocument/2006/relationships/hyperlink" Target="https://cs.wikipedia.org/wiki/1960" TargetMode="External"/><Relationship Id="rId328" Type="http://schemas.openxmlformats.org/officeDocument/2006/relationships/hyperlink" Target="https://commons.wikimedia.org/wiki/File:Liam_Neeson_at_2008_TIFF_cropped.jpg" TargetMode="External"/><Relationship Id="rId132" Type="http://schemas.openxmlformats.org/officeDocument/2006/relationships/hyperlink" Target="https://cs.wikipedia.org/wiki/Autobiografie" TargetMode="External"/><Relationship Id="rId174" Type="http://schemas.openxmlformats.org/officeDocument/2006/relationships/hyperlink" Target="https://cs.wikipedia.org/wiki/Nobelova_cena_za_literaturu" TargetMode="External"/><Relationship Id="rId381" Type="http://schemas.openxmlformats.org/officeDocument/2006/relationships/hyperlink" Target="https://cs.wikipedia.org/wiki/Berl%C3%ADn" TargetMode="External"/><Relationship Id="rId241" Type="http://schemas.openxmlformats.org/officeDocument/2006/relationships/hyperlink" Target="https://cs.wikipedia.org/wiki/Novin%C3%A1%C5%99" TargetMode="External"/><Relationship Id="rId36" Type="http://schemas.openxmlformats.org/officeDocument/2006/relationships/hyperlink" Target="https://cs.wikipedia.org/wiki/1799" TargetMode="External"/><Relationship Id="rId283" Type="http://schemas.openxmlformats.org/officeDocument/2006/relationships/hyperlink" Target="https://cs.wikipedia.org/wiki/1975" TargetMode="External"/><Relationship Id="rId339" Type="http://schemas.openxmlformats.org/officeDocument/2006/relationships/hyperlink" Target="https://cs.wikipedia.org/wiki/Filmov%C3%A1_adaptace" TargetMode="External"/><Relationship Id="rId78" Type="http://schemas.openxmlformats.org/officeDocument/2006/relationships/hyperlink" Target="https://cs.wikipedia.org/wiki/1759" TargetMode="External"/><Relationship Id="rId101" Type="http://schemas.openxmlformats.org/officeDocument/2006/relationships/hyperlink" Target="https://cs.wikipedia.org/wiki/Jena" TargetMode="External"/><Relationship Id="rId143" Type="http://schemas.openxmlformats.org/officeDocument/2006/relationships/hyperlink" Target="https://cs.wikipedia.org/wiki/1992" TargetMode="External"/><Relationship Id="rId185" Type="http://schemas.openxmlformats.org/officeDocument/2006/relationships/hyperlink" Target="https://cs.wikipedia.org/wiki/Katolicismus" TargetMode="External"/><Relationship Id="rId350" Type="http://schemas.openxmlformats.org/officeDocument/2006/relationships/hyperlink" Target="https://cs.wikipedia.org/wiki/Holokaust" TargetMode="External"/><Relationship Id="rId9" Type="http://schemas.openxmlformats.org/officeDocument/2006/relationships/hyperlink" Target="https://commons.wikimedia.org/wiki/File:Goethe,_Georg_Oswald_May,1779.jpg" TargetMode="External"/><Relationship Id="rId210" Type="http://schemas.openxmlformats.org/officeDocument/2006/relationships/hyperlink" Target="https://cs.wikipedia.org/wiki/1950" TargetMode="External"/><Relationship Id="rId26" Type="http://schemas.openxmlformats.org/officeDocument/2006/relationships/hyperlink" Target="https://cs.wikipedia.org/wiki/%C5%98%C3%ADm" TargetMode="External"/><Relationship Id="rId231" Type="http://schemas.openxmlformats.org/officeDocument/2006/relationships/hyperlink" Target="https://cs.wikipedia.org/w/index.php?title=%C5%BDeny_p%C5%99ed_krajinou_s_%C5%99ekou&amp;action=edit&amp;redlink=1" TargetMode="External"/><Relationship Id="rId252" Type="http://schemas.openxmlformats.org/officeDocument/2006/relationships/hyperlink" Target="https://cs.wikipedia.org/wiki/Rakousko" TargetMode="External"/><Relationship Id="rId273" Type="http://schemas.openxmlformats.org/officeDocument/2006/relationships/hyperlink" Target="https://cs.wikipedia.org/wiki/Sv%C5%AFj_kalich_ho%C5%99kosti" TargetMode="External"/><Relationship Id="rId294" Type="http://schemas.openxmlformats.org/officeDocument/2006/relationships/hyperlink" Target="https://cs.wikipedia.org/wiki/1993" TargetMode="External"/><Relationship Id="rId308" Type="http://schemas.openxmlformats.org/officeDocument/2006/relationships/hyperlink" Target="https://cs.wikipedia.org/wiki/1981" TargetMode="External"/><Relationship Id="rId329" Type="http://schemas.openxmlformats.org/officeDocument/2006/relationships/image" Target="media/image8.jpeg"/><Relationship Id="rId47" Type="http://schemas.openxmlformats.org/officeDocument/2006/relationships/hyperlink" Target="https://cs.wikipedia.org/w/index.php?title=Johann_Wolfgang_von_Goethe&amp;action=edit&amp;section=11" TargetMode="External"/><Relationship Id="rId68" Type="http://schemas.openxmlformats.org/officeDocument/2006/relationships/hyperlink" Target="https://cs.wikipedia.org/w/index.php?title=V%C5%99%C3%ADdlovec&amp;action=edit&amp;redlink=1" TargetMode="External"/><Relationship Id="rId89" Type="http://schemas.openxmlformats.org/officeDocument/2006/relationships/hyperlink" Target="https://cs.wikipedia.org/wiki/Wikipedie:Ov%C4%9B%C5%99itelnost" TargetMode="External"/><Relationship Id="rId112" Type="http://schemas.openxmlformats.org/officeDocument/2006/relationships/hyperlink" Target="https://commons.wikimedia.org/wiki/File:Goethe_Schiller_Weimar.jpg" TargetMode="External"/><Relationship Id="rId133" Type="http://schemas.openxmlformats.org/officeDocument/2006/relationships/hyperlink" Target="https://cs.wikipedia.org/wiki/Anne_Frankov%C3%A1" TargetMode="External"/><Relationship Id="rId154" Type="http://schemas.openxmlformats.org/officeDocument/2006/relationships/hyperlink" Target="https://narozeniny.osobnosti.cz/..1898" TargetMode="External"/><Relationship Id="rId175" Type="http://schemas.openxmlformats.org/officeDocument/2006/relationships/hyperlink" Target="https://commons.wikimedia.org/wiki/File:Heinrich_B%C3%B6ll_(signature).jpg" TargetMode="External"/><Relationship Id="rId340" Type="http://schemas.openxmlformats.org/officeDocument/2006/relationships/hyperlink" Target="https://cs.wikipedia.org/wiki/Thomas_Keneally" TargetMode="External"/><Relationship Id="rId361" Type="http://schemas.openxmlformats.org/officeDocument/2006/relationships/hyperlink" Target="https://cs.wikipedia.org/wiki/Protektor%C3%A1t_%C4%8Cechy_a_Morava" TargetMode="External"/><Relationship Id="rId196" Type="http://schemas.openxmlformats.org/officeDocument/2006/relationships/hyperlink" Target="https://cs.wikipedia.org/wiki/Wikipedie:Ov%C4%9B%C5%99itelnost" TargetMode="External"/><Relationship Id="rId200" Type="http://schemas.openxmlformats.org/officeDocument/2006/relationships/hyperlink" Target="https://cs.wikipedia.org/wiki/1972" TargetMode="External"/><Relationship Id="rId382" Type="http://schemas.openxmlformats.org/officeDocument/2006/relationships/hyperlink" Target="https://cs.wikipedia.org/wiki/Chlapec_v_pruhovan%C3%A9m_py%C5%BEamu" TargetMode="External"/><Relationship Id="rId16" Type="http://schemas.openxmlformats.org/officeDocument/2006/relationships/hyperlink" Target="https://cs.wikipedia.org/wiki/V%C3%BDmar" TargetMode="External"/><Relationship Id="rId221" Type="http://schemas.openxmlformats.org/officeDocument/2006/relationships/hyperlink" Target="https://cs.wikipedia.org/wiki/Thomas_Mann" TargetMode="External"/><Relationship Id="rId242" Type="http://schemas.openxmlformats.org/officeDocument/2006/relationships/hyperlink" Target="https://cs.wikipedia.org/wiki/Spisovatel" TargetMode="External"/><Relationship Id="rId263" Type="http://schemas.openxmlformats.org/officeDocument/2006/relationships/hyperlink" Target="https://cs.wikipedia.org/wiki/Div%C3%ADm_se,_%C5%BEe_jsem_tak_vesel%C3%BD" TargetMode="External"/><Relationship Id="rId284" Type="http://schemas.openxmlformats.org/officeDocument/2006/relationships/hyperlink" Target="https://cs.wikipedia.org/wiki/1978" TargetMode="External"/><Relationship Id="rId319" Type="http://schemas.openxmlformats.org/officeDocument/2006/relationships/hyperlink" Target="https://cs.wikipedia.org/wiki/Z%C3%A1vislost_(psychologie)" TargetMode="External"/><Relationship Id="rId37" Type="http://schemas.openxmlformats.org/officeDocument/2006/relationships/hyperlink" Target="https://cs.wikipedia.org/wiki/Friedrich_Schiller" TargetMode="External"/><Relationship Id="rId58" Type="http://schemas.openxmlformats.org/officeDocument/2006/relationships/hyperlink" Target="https://cs.wikipedia.org/wiki/Madagaskar" TargetMode="External"/><Relationship Id="rId79" Type="http://schemas.openxmlformats.org/officeDocument/2006/relationships/hyperlink" Target="https://cs.wikipedia.org/w/index.php?title=Marbach_am_Neckar&amp;action=edit&amp;redlink=1" TargetMode="External"/><Relationship Id="rId102" Type="http://schemas.openxmlformats.org/officeDocument/2006/relationships/hyperlink" Target="https://cs.wikipedia.org/wiki/Johann_Gottfried_Herder" TargetMode="External"/><Relationship Id="rId123" Type="http://schemas.openxmlformats.org/officeDocument/2006/relationships/hyperlink" Target="https://cs.wikipedia.org/wiki/Al%C5%BEb%C4%9Bta_I." TargetMode="External"/><Relationship Id="rId144" Type="http://schemas.openxmlformats.org/officeDocument/2006/relationships/hyperlink" Target="https://cs.wikipedia.org/wiki/2004" TargetMode="External"/><Relationship Id="rId330" Type="http://schemas.openxmlformats.org/officeDocument/2006/relationships/hyperlink" Target="https://cs.wikipedia.org/wiki/Liam_Neeson" TargetMode="External"/><Relationship Id="rId90" Type="http://schemas.openxmlformats.org/officeDocument/2006/relationships/hyperlink" Target="https://cs.wikipedia.org/wiki/Jean-Jacques_Rousseau" TargetMode="External"/><Relationship Id="rId165" Type="http://schemas.openxmlformats.org/officeDocument/2006/relationships/hyperlink" Target="https://cs.wikipedia.org/wiki/Spisovatel" TargetMode="External"/><Relationship Id="rId186" Type="http://schemas.openxmlformats.org/officeDocument/2006/relationships/hyperlink" Target="https://cs.wikipedia.org/wiki/C%C3%ADrkev" TargetMode="External"/><Relationship Id="rId351" Type="http://schemas.openxmlformats.org/officeDocument/2006/relationships/hyperlink" Target="https://cs.wikipedia.org/wiki/Holokaust" TargetMode="External"/><Relationship Id="rId372" Type="http://schemas.openxmlformats.org/officeDocument/2006/relationships/hyperlink" Target="https://cs.wikipedia.org/wiki/Markus_Zusak" TargetMode="External"/><Relationship Id="rId211" Type="http://schemas.openxmlformats.org/officeDocument/2006/relationships/hyperlink" Target="https://cs.wikipedia.org/wiki/N%C4%9Bmecko" TargetMode="External"/><Relationship Id="rId232" Type="http://schemas.openxmlformats.org/officeDocument/2006/relationships/hyperlink" Target="https://cs.wikipedia.org/wiki/1985" TargetMode="External"/><Relationship Id="rId253" Type="http://schemas.openxmlformats.org/officeDocument/2006/relationships/hyperlink" Target="https://cs.wikipedia.org/wiki/Rom%C3%A1n" TargetMode="External"/><Relationship Id="rId274" Type="http://schemas.openxmlformats.org/officeDocument/2006/relationships/hyperlink" Target="https://cs.wikipedia.org/wiki/1962" TargetMode="External"/><Relationship Id="rId295" Type="http://schemas.openxmlformats.org/officeDocument/2006/relationships/hyperlink" Target="https://cs.wikipedia.org/wiki/Sni_sv%C5%AFj_bl%C3%A1hov%C3%BD_sen" TargetMode="External"/><Relationship Id="rId309" Type="http://schemas.openxmlformats.org/officeDocument/2006/relationships/hyperlink" Target="https://cs.wikipedia.org/wiki/Christiane_F." TargetMode="External"/><Relationship Id="rId27" Type="http://schemas.openxmlformats.org/officeDocument/2006/relationships/hyperlink" Target="https://cs.wikipedia.org/wiki/Sic%C3%ADlie" TargetMode="External"/><Relationship Id="rId48" Type="http://schemas.openxmlformats.org/officeDocument/2006/relationships/hyperlink" Target="https://cs.wikipedia.org/wiki/Prom%C3%A9theus" TargetMode="External"/><Relationship Id="rId69" Type="http://schemas.openxmlformats.org/officeDocument/2006/relationships/hyperlink" Target="https://cs.wikipedia.org/w/index.php?title=Hrachovec_(miner%C3%A1l)&amp;action=edit&amp;redlink=1" TargetMode="External"/><Relationship Id="rId113" Type="http://schemas.openxmlformats.org/officeDocument/2006/relationships/image" Target="media/image3.jpeg"/><Relationship Id="rId134" Type="http://schemas.openxmlformats.org/officeDocument/2006/relationships/hyperlink" Target="https://cs.wikipedia.org/wiki/Druh%C3%A1_sv%C4%9Btov%C3%A1_v%C3%A1lka" TargetMode="External"/><Relationship Id="rId320" Type="http://schemas.openxmlformats.org/officeDocument/2006/relationships/hyperlink" Target="https://cs.wikipedia.org/wiki/Heroin" TargetMode="External"/><Relationship Id="rId80" Type="http://schemas.openxmlformats.org/officeDocument/2006/relationships/hyperlink" Target="https://cs.wikipedia.org/wiki/9._kv%C4%9Bten" TargetMode="External"/><Relationship Id="rId155" Type="http://schemas.openxmlformats.org/officeDocument/2006/relationships/hyperlink" Target="http://www.osobnosti.cz/jack-i-london" TargetMode="External"/><Relationship Id="rId176" Type="http://schemas.openxmlformats.org/officeDocument/2006/relationships/image" Target="media/image7.jpeg"/><Relationship Id="rId197" Type="http://schemas.openxmlformats.org/officeDocument/2006/relationships/hyperlink" Target="https://cs.wikipedia.org/wiki/1971" TargetMode="External"/><Relationship Id="rId341" Type="http://schemas.openxmlformats.org/officeDocument/2006/relationships/hyperlink" Target="https://cs.wikipedia.org/wiki/1982" TargetMode="External"/><Relationship Id="rId362" Type="http://schemas.openxmlformats.org/officeDocument/2006/relationships/hyperlink" Target="https://cs.wikipedia.org/wiki/N%C4%9Bmecko" TargetMode="External"/><Relationship Id="rId383" Type="http://schemas.openxmlformats.org/officeDocument/2006/relationships/fontTable" Target="fontTable.xml"/><Relationship Id="rId201" Type="http://schemas.openxmlformats.org/officeDocument/2006/relationships/hyperlink" Target="https://cs.wikipedia.org/wiki/Nobelova_cena" TargetMode="External"/><Relationship Id="rId222" Type="http://schemas.openxmlformats.org/officeDocument/2006/relationships/hyperlink" Target="https://cs.wikipedia.org/wiki/Klaunovy_n%C3%A1zory" TargetMode="External"/><Relationship Id="rId243" Type="http://schemas.openxmlformats.org/officeDocument/2006/relationships/hyperlink" Target="https://cs.wikipedia.org/wiki/Rom%C3%A1n" TargetMode="External"/><Relationship Id="rId264" Type="http://schemas.openxmlformats.org/officeDocument/2006/relationships/hyperlink" Target="https://cs.wikipedia.org/wiki/1949" TargetMode="External"/><Relationship Id="rId285" Type="http://schemas.openxmlformats.org/officeDocument/2006/relationships/hyperlink" Target="https://cs.wikipedia.org/wiki/M%C4%9Bjte_nad%C4%9Bji" TargetMode="External"/><Relationship Id="rId17" Type="http://schemas.openxmlformats.org/officeDocument/2006/relationships/hyperlink" Target="https://cs.wikipedia.org/wiki/N%C4%9Bmecko" TargetMode="External"/><Relationship Id="rId38" Type="http://schemas.openxmlformats.org/officeDocument/2006/relationships/hyperlink" Target="https://cs.wikipedia.org/wiki/1797" TargetMode="External"/><Relationship Id="rId59" Type="http://schemas.openxmlformats.org/officeDocument/2006/relationships/hyperlink" Target="https://cs.wikipedia.org/w/index.php?title=N%C3%A1du%C5%A5_pe%C5%99en%C3%A1&amp;action=edit&amp;redlink=1" TargetMode="External"/><Relationship Id="rId103" Type="http://schemas.openxmlformats.org/officeDocument/2006/relationships/hyperlink" Target="https://cs.wikipedia.org/wiki/Christoph_Martin_Wieland" TargetMode="External"/><Relationship Id="rId124" Type="http://schemas.openxmlformats.org/officeDocument/2006/relationships/hyperlink" Target="https://cs.wikipedia.org/wiki/Jana_z_Arku" TargetMode="External"/><Relationship Id="rId310" Type="http://schemas.openxmlformats.org/officeDocument/2006/relationships/hyperlink" Target="https://cs.wikipedia.org/wiki/1962" TargetMode="External"/><Relationship Id="rId70" Type="http://schemas.openxmlformats.org/officeDocument/2006/relationships/hyperlink" Target="https://cs.wikipedia.org/wiki/Johann_Wolfgang_von_Goethe" TargetMode="External"/><Relationship Id="rId91" Type="http://schemas.openxmlformats.org/officeDocument/2006/relationships/hyperlink" Target="https://cs.wikipedia.org/wiki/Gotthold_Ephraim_Lessing" TargetMode="External"/><Relationship Id="rId145" Type="http://schemas.openxmlformats.org/officeDocument/2006/relationships/hyperlink" Target="https://cs.wikipedia.org/wiki/2017" TargetMode="External"/><Relationship Id="rId166" Type="http://schemas.openxmlformats.org/officeDocument/2006/relationships/hyperlink" Target="https://cs.wikipedia.org/wiki/P%C5%99ekladatel" TargetMode="External"/><Relationship Id="rId187" Type="http://schemas.openxmlformats.org/officeDocument/2006/relationships/hyperlink" Target="https://cs.wikipedia.org/wiki/Germanistika" TargetMode="External"/><Relationship Id="rId331" Type="http://schemas.openxmlformats.org/officeDocument/2006/relationships/hyperlink" Target="https://cs.wikipedia.org/wiki/Oskar_Schindler" TargetMode="External"/><Relationship Id="rId352" Type="http://schemas.openxmlformats.org/officeDocument/2006/relationships/hyperlink" Target="https://cs.wikipedia.org/wiki/Wikipedie:Ov%C4%9B%C5%99itelnost" TargetMode="External"/><Relationship Id="rId373" Type="http://schemas.openxmlformats.org/officeDocument/2006/relationships/hyperlink" Target="https://cs.wikipedia.org/wiki/Zlod%C4%9Bjka_knih_(film)" TargetMode="External"/><Relationship Id="rId1" Type="http://schemas.openxmlformats.org/officeDocument/2006/relationships/numbering" Target="numbering.xml"/><Relationship Id="rId212" Type="http://schemas.openxmlformats.org/officeDocument/2006/relationships/hyperlink" Target="https://cs.wikipedia.org/w/index.php?title=Kdes_byl,_Adame%3F&amp;action=edit&amp;redlink=1" TargetMode="External"/><Relationship Id="rId233" Type="http://schemas.openxmlformats.org/officeDocument/2006/relationships/hyperlink" Target="https://cs.wikipedia.org/wiki/Bonn" TargetMode="External"/><Relationship Id="rId254" Type="http://schemas.openxmlformats.org/officeDocument/2006/relationships/hyperlink" Target="https://cs.wikipedia.org/wiki/Chemie" TargetMode="External"/><Relationship Id="rId28" Type="http://schemas.openxmlformats.org/officeDocument/2006/relationships/hyperlink" Target="https://cs.wikipedia.org/wiki/Palermo" TargetMode="External"/><Relationship Id="rId49" Type="http://schemas.openxmlformats.org/officeDocument/2006/relationships/hyperlink" Target="https://cs.wikipedia.org/wiki/Utrpen%C3%AD_mlad%C3%A9ho_Werthera" TargetMode="External"/><Relationship Id="rId114" Type="http://schemas.openxmlformats.org/officeDocument/2006/relationships/hyperlink" Target="https://cs.wikipedia.org/wiki/Johann_Wolfgang_von_Goethe" TargetMode="External"/><Relationship Id="rId275" Type="http://schemas.openxmlformats.org/officeDocument/2006/relationships/hyperlink" Target="https://cs.wikipedia.org/wiki/L%C3%A1ska_je_jen_slovo" TargetMode="External"/><Relationship Id="rId296" Type="http://schemas.openxmlformats.org/officeDocument/2006/relationships/hyperlink" Target="https://cs.wikipedia.org/wiki/1996" TargetMode="External"/><Relationship Id="rId300" Type="http://schemas.openxmlformats.org/officeDocument/2006/relationships/hyperlink" Target="https://cs.wikipedia.org/wiki/1999" TargetMode="External"/><Relationship Id="rId60" Type="http://schemas.openxmlformats.org/officeDocument/2006/relationships/hyperlink" Target="https://cs.wikipedia.org/wiki/Johann_Wolfgang_von_Goethe" TargetMode="External"/><Relationship Id="rId81" Type="http://schemas.openxmlformats.org/officeDocument/2006/relationships/hyperlink" Target="https://cs.wikipedia.org/wiki/1805" TargetMode="External"/><Relationship Id="rId135" Type="http://schemas.openxmlformats.org/officeDocument/2006/relationships/hyperlink" Target="https://cs.wikipedia.org/wiki/Amsterdam" TargetMode="External"/><Relationship Id="rId156" Type="http://schemas.openxmlformats.org/officeDocument/2006/relationships/hyperlink" Target="http://www.osobnosti.cz/ernest-hemingway" TargetMode="External"/><Relationship Id="rId177" Type="http://schemas.openxmlformats.org/officeDocument/2006/relationships/hyperlink" Target="https://cs.wikipedia.org/wiki/21._prosinec" TargetMode="External"/><Relationship Id="rId198" Type="http://schemas.openxmlformats.org/officeDocument/2006/relationships/hyperlink" Target="https://cs.wikipedia.org/wiki/1974" TargetMode="External"/><Relationship Id="rId321" Type="http://schemas.openxmlformats.org/officeDocument/2006/relationships/hyperlink" Target="https://cs.wikipedia.org/wiki/%C5%BDebr%C3%A1n%C3%AD" TargetMode="External"/><Relationship Id="rId342" Type="http://schemas.openxmlformats.org/officeDocument/2006/relationships/hyperlink" Target="https://cs.wikipedia.org/wiki/Liam_Neeson" TargetMode="External"/><Relationship Id="rId363" Type="http://schemas.openxmlformats.org/officeDocument/2006/relationships/hyperlink" Target="https://cs.wikipedia.org/wiki/Talmud" TargetMode="External"/><Relationship Id="rId384" Type="http://schemas.openxmlformats.org/officeDocument/2006/relationships/theme" Target="theme/theme1.xml"/><Relationship Id="rId202" Type="http://schemas.openxmlformats.org/officeDocument/2006/relationships/hyperlink" Target="https://cs.wikipedia.org/wiki/Heinrich_B%C3%B6ll" TargetMode="External"/><Relationship Id="rId223" Type="http://schemas.openxmlformats.org/officeDocument/2006/relationships/hyperlink" Target="https://cs.wikipedia.org/wiki/1963" TargetMode="External"/><Relationship Id="rId244" Type="http://schemas.openxmlformats.org/officeDocument/2006/relationships/hyperlink" Target="https://cs.wikipedia.org/wiki/7._duben" TargetMode="External"/><Relationship Id="rId18" Type="http://schemas.openxmlformats.org/officeDocument/2006/relationships/hyperlink" Target="https://cs.wikipedia.org/wiki/B%C3%A1sn%C3%ADk" TargetMode="External"/><Relationship Id="rId39" Type="http://schemas.openxmlformats.org/officeDocument/2006/relationships/hyperlink" Target="https://cs.wikipedia.org/wiki/N%C4%9Bmecko" TargetMode="External"/><Relationship Id="rId265" Type="http://schemas.openxmlformats.org/officeDocument/2006/relationships/hyperlink" Target="https://cs.wikipedia.org/wiki/Tajn%C3%BD_chl%C3%A9b" TargetMode="External"/><Relationship Id="rId286" Type="http://schemas.openxmlformats.org/officeDocument/2006/relationships/hyperlink" Target="https://cs.wikipedia.org/wiki/1980" TargetMode="External"/><Relationship Id="rId50" Type="http://schemas.openxmlformats.org/officeDocument/2006/relationships/hyperlink" Target="https://cs.wikipedia.org/wiki/Evropa" TargetMode="External"/><Relationship Id="rId104" Type="http://schemas.openxmlformats.org/officeDocument/2006/relationships/hyperlink" Target="https://cs.wikipedia.org/wiki/V%C3%BDmarsk%C3%A1_klasika" TargetMode="External"/><Relationship Id="rId125" Type="http://schemas.openxmlformats.org/officeDocument/2006/relationships/hyperlink" Target="https://cs.wikipedia.org/wiki/Messinsk%C3%A1_nev%C4%9Bsta" TargetMode="External"/><Relationship Id="rId146" Type="http://schemas.openxmlformats.org/officeDocument/2006/relationships/hyperlink" Target="https://cs.wikipedia.org/wiki/Divadlo_Pol%C3%A1rka" TargetMode="External"/><Relationship Id="rId167" Type="http://schemas.openxmlformats.org/officeDocument/2006/relationships/hyperlink" Target="https://cs.wikipedia.org/wiki/B%C3%A1sn%C3%ADk" TargetMode="External"/><Relationship Id="rId188" Type="http://schemas.openxmlformats.org/officeDocument/2006/relationships/hyperlink" Target="https://cs.wikipedia.org/wiki/Klasick%C3%A1_filologie" TargetMode="External"/><Relationship Id="rId311" Type="http://schemas.openxmlformats.org/officeDocument/2006/relationships/hyperlink" Target="https://cs.wikipedia.org/wiki/Kai_Hermann" TargetMode="External"/><Relationship Id="rId332" Type="http://schemas.openxmlformats.org/officeDocument/2006/relationships/hyperlink" Target="https://cs.wikipedia.org/wiki/Spojen%C3%A9_st%C3%A1ty_americk%C3%A9" TargetMode="External"/><Relationship Id="rId353" Type="http://schemas.openxmlformats.org/officeDocument/2006/relationships/hyperlink" Target="https://cs.wikipedia.org/wiki/John_Williams" TargetMode="External"/><Relationship Id="rId374" Type="http://schemas.openxmlformats.org/officeDocument/2006/relationships/hyperlink" Target="https://cs.wikipedia.org/wiki/Zlod%C4%9Bjka_knih" TargetMode="External"/><Relationship Id="rId71" Type="http://schemas.openxmlformats.org/officeDocument/2006/relationships/hyperlink" Target="https://cs.wikipedia.org/wiki/Goethit" TargetMode="External"/><Relationship Id="rId92" Type="http://schemas.openxmlformats.org/officeDocument/2006/relationships/hyperlink" Target="https://cs.wikipedia.org/wiki/Sturm_und_Drang" TargetMode="External"/><Relationship Id="rId213" Type="http://schemas.openxmlformats.org/officeDocument/2006/relationships/hyperlink" Target="https://cs.wikipedia.org/wiki/1951" TargetMode="External"/><Relationship Id="rId234" Type="http://schemas.openxmlformats.org/officeDocument/2006/relationships/hyperlink" Target="https://cs.wikipedia.org/wiki/Heinrich_B%C3%B6ll" TargetMode="External"/><Relationship Id="rId2" Type="http://schemas.openxmlformats.org/officeDocument/2006/relationships/styles" Target="styles.xml"/><Relationship Id="rId29" Type="http://schemas.openxmlformats.org/officeDocument/2006/relationships/hyperlink" Target="https://cs.wikipedia.org/wiki/Starov%C4%9Bk" TargetMode="External"/><Relationship Id="rId255" Type="http://schemas.openxmlformats.org/officeDocument/2006/relationships/hyperlink" Target="https://cs.wikipedia.org/wiki/Anglie" TargetMode="External"/><Relationship Id="rId276" Type="http://schemas.openxmlformats.org/officeDocument/2006/relationships/hyperlink" Target="https://cs.wikipedia.org/wiki/1963" TargetMode="External"/><Relationship Id="rId297" Type="http://schemas.openxmlformats.org/officeDocument/2006/relationships/hyperlink" Target="https://cs.wikipedia.org/wiki/Mu%C5%BE,_kter%C3%BD_maloval_mandlovn%C3%ADky" TargetMode="External"/><Relationship Id="rId40" Type="http://schemas.openxmlformats.org/officeDocument/2006/relationships/hyperlink" Target="https://cs.wikipedia.org/wiki/1795" TargetMode="External"/><Relationship Id="rId115" Type="http://schemas.openxmlformats.org/officeDocument/2006/relationships/hyperlink" Target="https://cs.wikipedia.org/wiki/V%C3%BDmar" TargetMode="External"/><Relationship Id="rId136" Type="http://schemas.openxmlformats.org/officeDocument/2006/relationships/hyperlink" Target="https://cs.wikipedia.org/wiki/Nacismus" TargetMode="External"/><Relationship Id="rId157" Type="http://schemas.openxmlformats.org/officeDocument/2006/relationships/hyperlink" Target="http://www.spisovatele.cz/erich-maria-remarque" TargetMode="External"/><Relationship Id="rId178" Type="http://schemas.openxmlformats.org/officeDocument/2006/relationships/hyperlink" Target="https://cs.wikipedia.org/wiki/1917" TargetMode="External"/><Relationship Id="rId301" Type="http://schemas.openxmlformats.org/officeDocument/2006/relationships/hyperlink" Target="https://cs.wikipedia.org/wiki/1979" TargetMode="External"/><Relationship Id="rId322" Type="http://schemas.openxmlformats.org/officeDocument/2006/relationships/hyperlink" Target="https://cs.wikipedia.org/wiki/Kr%C3%A1de%C5%BE" TargetMode="External"/><Relationship Id="rId343" Type="http://schemas.openxmlformats.org/officeDocument/2006/relationships/hyperlink" Target="https://cs.wikipedia.org/wiki/Ralph_Fiennes" TargetMode="External"/><Relationship Id="rId364" Type="http://schemas.openxmlformats.org/officeDocument/2006/relationships/hyperlink" Target="https://cs.wikipedia.org/wiki/Rud%C3%A1_arm%C3%A1da" TargetMode="External"/><Relationship Id="rId61" Type="http://schemas.openxmlformats.org/officeDocument/2006/relationships/hyperlink" Target="https://cs.wikipedia.org/wiki/Kv%C4%9Bt" TargetMode="External"/><Relationship Id="rId82" Type="http://schemas.openxmlformats.org/officeDocument/2006/relationships/hyperlink" Target="https://cs.wikipedia.org/wiki/V%C3%BDmar" TargetMode="External"/><Relationship Id="rId199" Type="http://schemas.openxmlformats.org/officeDocument/2006/relationships/hyperlink" Target="https://cs.wikipedia.org/wiki/Mezin%C3%A1rodn%C3%AD_PEN_klub" TargetMode="External"/><Relationship Id="rId203" Type="http://schemas.openxmlformats.org/officeDocument/2006/relationships/hyperlink" Target="https://cs.wikipedia.org/wiki/Nadace_Heinricha_B%C3%B6lla" TargetMode="External"/><Relationship Id="rId19" Type="http://schemas.openxmlformats.org/officeDocument/2006/relationships/hyperlink" Target="https://cs.wikipedia.org/wiki/Prozaik" TargetMode="External"/><Relationship Id="rId224" Type="http://schemas.openxmlformats.org/officeDocument/2006/relationships/hyperlink" Target="https://cs.wikipedia.org/w/index.php?title=Konec_jedn%C3%A9_slu%C5%BEebn%C3%AD_cesty&amp;action=edit&amp;redlink=1" TargetMode="External"/><Relationship Id="rId245" Type="http://schemas.openxmlformats.org/officeDocument/2006/relationships/hyperlink" Target="https://cs.wikipedia.org/wiki/1924" TargetMode="External"/><Relationship Id="rId266" Type="http://schemas.openxmlformats.org/officeDocument/2006/relationships/hyperlink" Target="https://cs.wikipedia.org/wiki/1950" TargetMode="External"/><Relationship Id="rId287" Type="http://schemas.openxmlformats.org/officeDocument/2006/relationships/hyperlink" Target="https://cs.wikipedia.org/wiki/Nechte_pros%C3%ADm_kytky_%C5%BE%C3%ADt" TargetMode="External"/><Relationship Id="rId30" Type="http://schemas.openxmlformats.org/officeDocument/2006/relationships/hyperlink" Target="https://cs.wikipedia.org/wiki/%C5%98ecko" TargetMode="External"/><Relationship Id="rId105" Type="http://schemas.openxmlformats.org/officeDocument/2006/relationships/hyperlink" Target="https://cs.wikipedia.org/wiki/Sturm_und_Drang" TargetMode="External"/><Relationship Id="rId126" Type="http://schemas.openxmlformats.org/officeDocument/2006/relationships/hyperlink" Target="https://cs.wikipedia.org/wiki/Goethe" TargetMode="External"/><Relationship Id="rId147" Type="http://schemas.openxmlformats.org/officeDocument/2006/relationships/hyperlink" Target="https://cs.wikipedia.org/w/index.php?title=Ond%C5%99ej_Elbel&amp;action=edit&amp;redlink=1" TargetMode="External"/><Relationship Id="rId168" Type="http://schemas.openxmlformats.org/officeDocument/2006/relationships/hyperlink" Target="https://cs.wikipedia.org/wiki/Alma_mater" TargetMode="External"/><Relationship Id="rId312" Type="http://schemas.openxmlformats.org/officeDocument/2006/relationships/hyperlink" Target="https://cs.wikipedia.org/w/index.php?title=Horst_Rieck&amp;action=edit&amp;redlink=1" TargetMode="External"/><Relationship Id="rId333" Type="http://schemas.openxmlformats.org/officeDocument/2006/relationships/hyperlink" Target="https://cs.wikipedia.org/wiki/Drama" TargetMode="External"/><Relationship Id="rId354" Type="http://schemas.openxmlformats.org/officeDocument/2006/relationships/hyperlink" Target="https://cs.wikipedia.org/wiki/Krakov" TargetMode="External"/><Relationship Id="rId51" Type="http://schemas.openxmlformats.org/officeDocument/2006/relationships/hyperlink" Target="https://cs.wikipedia.org/wiki/Vil%C3%A9ma_Meistera_l%C3%A9ta_u%C4%8Dednick%C3%A1" TargetMode="External"/><Relationship Id="rId72" Type="http://schemas.openxmlformats.org/officeDocument/2006/relationships/hyperlink" Target="https://cs.wikipedia.org/wiki/Isaac_Newton" TargetMode="External"/><Relationship Id="rId93" Type="http://schemas.openxmlformats.org/officeDocument/2006/relationships/hyperlink" Target="https://cs.wikipedia.org/wiki/Immanuel_Kant" TargetMode="External"/><Relationship Id="rId189" Type="http://schemas.openxmlformats.org/officeDocument/2006/relationships/hyperlink" Target="https://cs.wikipedia.org/wiki/Druh%C3%A1_sv%C4%9Btov%C3%A1_v%C3%A1lka" TargetMode="External"/><Relationship Id="rId375" Type="http://schemas.openxmlformats.org/officeDocument/2006/relationships/hyperlink" Target="https://cs.wikipedia.org/wiki/Rom%C3%A1n" TargetMode="External"/><Relationship Id="rId3" Type="http://schemas.microsoft.com/office/2007/relationships/stylesWithEffects" Target="stylesWithEffects.xml"/><Relationship Id="rId214" Type="http://schemas.openxmlformats.org/officeDocument/2006/relationships/hyperlink" Target="https://cs.wikipedia.org/w/index.php?title=A_ne%C5%99ekl_jedin%C3%A9_slovo&amp;action=edit&amp;redlink=1" TargetMode="External"/><Relationship Id="rId235" Type="http://schemas.openxmlformats.org/officeDocument/2006/relationships/hyperlink" Target="https://cs.wikipedia.org/wiki/7._duben" TargetMode="External"/><Relationship Id="rId256" Type="http://schemas.openxmlformats.org/officeDocument/2006/relationships/hyperlink" Target="https://cs.wikipedia.org/wiki/Fejeton" TargetMode="External"/><Relationship Id="rId277" Type="http://schemas.openxmlformats.org/officeDocument/2006/relationships/hyperlink" Target="https://cs.wikipedia.org/wiki/1965" TargetMode="External"/><Relationship Id="rId298" Type="http://schemas.openxmlformats.org/officeDocument/2006/relationships/hyperlink" Target="https://cs.wikipedia.org/wiki/1998" TargetMode="External"/><Relationship Id="rId116" Type="http://schemas.openxmlformats.org/officeDocument/2006/relationships/hyperlink" Target="https://cs.wikipedia.org/wiki/%C3%9Aklady_a_l%C3%A1ska" TargetMode="External"/><Relationship Id="rId137" Type="http://schemas.openxmlformats.org/officeDocument/2006/relationships/hyperlink" Target="https://cs.wikipedia.org/wiki/Koncentra%C4%8Dn%C3%AD_t%C3%A1bor" TargetMode="External"/><Relationship Id="rId158" Type="http://schemas.openxmlformats.org/officeDocument/2006/relationships/hyperlink" Target="https://commons.wikimedia.org/wiki/File:Bundesarchiv_B_145_Bild-F062164-0004,_Bonn,_Heinrich_B%C3%B6ll.jpg" TargetMode="External"/><Relationship Id="rId302" Type="http://schemas.openxmlformats.org/officeDocument/2006/relationships/hyperlink" Target="https://cs.wikipedia.org/wiki/Zem%C4%9B_z%C5%AFstane_je%C5%A1t%C4%9B_dlouho_mlad%C3%A1" TargetMode="External"/><Relationship Id="rId323" Type="http://schemas.openxmlformats.org/officeDocument/2006/relationships/hyperlink" Target="https://cs.wikipedia.org/wiki/Prostituce" TargetMode="External"/><Relationship Id="rId344" Type="http://schemas.openxmlformats.org/officeDocument/2006/relationships/hyperlink" Target="https://cs.wikipedia.org/wiki/Schutzstaffel" TargetMode="External"/><Relationship Id="rId20" Type="http://schemas.openxmlformats.org/officeDocument/2006/relationships/hyperlink" Target="https://cs.wikipedia.org/wiki/Dramatik" TargetMode="External"/><Relationship Id="rId41" Type="http://schemas.openxmlformats.org/officeDocument/2006/relationships/hyperlink" Target="https://cs.wikipedia.org/wiki/1805" TargetMode="External"/><Relationship Id="rId62" Type="http://schemas.openxmlformats.org/officeDocument/2006/relationships/hyperlink" Target="https://cs.wikipedia.org/wiki/List" TargetMode="External"/><Relationship Id="rId83" Type="http://schemas.openxmlformats.org/officeDocument/2006/relationships/hyperlink" Target="https://cs.wikipedia.org/wiki/N%C4%9Bmecko" TargetMode="External"/><Relationship Id="rId179" Type="http://schemas.openxmlformats.org/officeDocument/2006/relationships/hyperlink" Target="https://cs.wikipedia.org/wiki/Kol%C3%ADn_nad_R%C3%BDnem" TargetMode="External"/><Relationship Id="rId365" Type="http://schemas.openxmlformats.org/officeDocument/2006/relationships/hyperlink" Target="https://cs.wikipedia.org/wiki/Jeruzal%C3%A9m" TargetMode="External"/><Relationship Id="rId190" Type="http://schemas.openxmlformats.org/officeDocument/2006/relationships/hyperlink" Target="https://cs.wikipedia.org/wiki/Wehrmacht" TargetMode="External"/><Relationship Id="rId204" Type="http://schemas.openxmlformats.org/officeDocument/2006/relationships/hyperlink" Target="https://cs.wikipedia.org/wiki/B%C3%BCndnis_90/Die_Gr%C3%BCnen" TargetMode="External"/><Relationship Id="rId225" Type="http://schemas.openxmlformats.org/officeDocument/2006/relationships/hyperlink" Target="https://cs.wikipedia.org/wiki/1966" TargetMode="External"/><Relationship Id="rId246" Type="http://schemas.openxmlformats.org/officeDocument/2006/relationships/hyperlink" Target="https://cs.wikipedia.org/wiki/V%C3%ADde%C5%88" TargetMode="External"/><Relationship Id="rId267" Type="http://schemas.openxmlformats.org/officeDocument/2006/relationships/hyperlink" Target="https://cs.wikipedia.org/wiki/V%C5%A1echno_p%C5%99izn%C3%A1v%C3%A1m,_v%C5%A1echno" TargetMode="External"/><Relationship Id="rId288" Type="http://schemas.openxmlformats.org/officeDocument/2006/relationships/hyperlink" Target="https://cs.wikipedia.org/wiki/1983" TargetMode="External"/><Relationship Id="rId106" Type="http://schemas.openxmlformats.org/officeDocument/2006/relationships/hyperlink" Target="https://cs.wikipedia.org/wiki/Loupe%C5%BEn%C3%ADci" TargetMode="External"/><Relationship Id="rId127" Type="http://schemas.openxmlformats.org/officeDocument/2006/relationships/hyperlink" Target="https://cs.wikipedia.org/wiki/Friedrich_Schiller" TargetMode="External"/><Relationship Id="rId313" Type="http://schemas.openxmlformats.org/officeDocument/2006/relationships/hyperlink" Target="https://cs.wikipedia.org/w/index.php?title=Stern_(%C4%8Dasopis)&amp;action=edit&amp;redlink=1" TargetMode="External"/><Relationship Id="rId10" Type="http://schemas.openxmlformats.org/officeDocument/2006/relationships/image" Target="media/image2.jpeg"/><Relationship Id="rId31" Type="http://schemas.openxmlformats.org/officeDocument/2006/relationships/hyperlink" Target="https://cs.wikipedia.org/wiki/%C4%8Cechy" TargetMode="External"/><Relationship Id="rId52" Type="http://schemas.openxmlformats.org/officeDocument/2006/relationships/hyperlink" Target="https://cs.wikipedia.org/wiki/Vil%C3%A9ma_Meistera_l%C3%A9ta_tovary%C5%A1sk%C3%A1" TargetMode="External"/><Relationship Id="rId73" Type="http://schemas.openxmlformats.org/officeDocument/2006/relationships/hyperlink" Target="https://cs.wikipedia.org/wiki/Fenomenologie_(v%C4%9Bda)" TargetMode="External"/><Relationship Id="rId94" Type="http://schemas.openxmlformats.org/officeDocument/2006/relationships/hyperlink" Target="https://cs.wikipedia.org/w/index.php?title=Marbach_am_Neckar&amp;action=edit&amp;redlink=1" TargetMode="External"/><Relationship Id="rId148" Type="http://schemas.openxmlformats.org/officeDocument/2006/relationships/hyperlink" Target="https://cs.wikipedia.org/wiki/Ari_Folman" TargetMode="External"/><Relationship Id="rId169" Type="http://schemas.openxmlformats.org/officeDocument/2006/relationships/hyperlink" Target="https://cs.wikipedia.org/wiki/Kol%C3%ADnsk%C3%A1_univerzita" TargetMode="External"/><Relationship Id="rId334" Type="http://schemas.openxmlformats.org/officeDocument/2006/relationships/hyperlink" Target="https://cs.wikipedia.org/wiki/Film" TargetMode="External"/><Relationship Id="rId355" Type="http://schemas.openxmlformats.org/officeDocument/2006/relationships/hyperlink" Target="https://cs.wikipedia.org/wiki/Oskar_Schindler" TargetMode="External"/><Relationship Id="rId376" Type="http://schemas.openxmlformats.org/officeDocument/2006/relationships/hyperlink" Target="https://cs.wikipedia.org/w/index.php?title=John_Boyne&amp;action=edit&amp;redlink=1" TargetMode="External"/><Relationship Id="rId4" Type="http://schemas.openxmlformats.org/officeDocument/2006/relationships/settings" Target="settings.xml"/><Relationship Id="rId180" Type="http://schemas.openxmlformats.org/officeDocument/2006/relationships/hyperlink" Target="https://cs.wikipedia.org/wiki/16._%C4%8Dervenec" TargetMode="External"/><Relationship Id="rId215" Type="http://schemas.openxmlformats.org/officeDocument/2006/relationships/hyperlink" Target="https://cs.wikipedia.org/w/index.php?title=D%C5%AFm_bez_p%C3%A1na&amp;action=edit&amp;redlink=1" TargetMode="External"/><Relationship Id="rId236" Type="http://schemas.openxmlformats.org/officeDocument/2006/relationships/hyperlink" Target="https://cs.wikipedia.org/wiki/1924" TargetMode="External"/><Relationship Id="rId257" Type="http://schemas.openxmlformats.org/officeDocument/2006/relationships/hyperlink" Target="https://cs.wikipedia.org/wiki/Novela_(literatura)" TargetMode="External"/><Relationship Id="rId278" Type="http://schemas.openxmlformats.org/officeDocument/2006/relationships/hyperlink" Target="https://cs.wikipedia.org/wiki/1967" TargetMode="External"/><Relationship Id="rId303" Type="http://schemas.openxmlformats.org/officeDocument/2006/relationships/hyperlink" Target="https://cs.wikipedia.org/wiki/1981" TargetMode="External"/><Relationship Id="rId42" Type="http://schemas.openxmlformats.org/officeDocument/2006/relationships/hyperlink" Target="https://cs.wikipedia.org/wiki/V%C3%BDmarsk%C3%A1_klasika" TargetMode="External"/><Relationship Id="rId84" Type="http://schemas.openxmlformats.org/officeDocument/2006/relationships/hyperlink" Target="https://cs.wikipedia.org/wiki/Spisovatel" TargetMode="External"/><Relationship Id="rId138" Type="http://schemas.openxmlformats.org/officeDocument/2006/relationships/hyperlink" Target="https://cs.wikipedia.org/wiki/Bergen-Belsen" TargetMode="External"/><Relationship Id="rId345" Type="http://schemas.openxmlformats.org/officeDocument/2006/relationships/hyperlink" Target="https://cs.wikipedia.org/wiki/Ben_Kingsley" TargetMode="External"/><Relationship Id="rId191" Type="http://schemas.openxmlformats.org/officeDocument/2006/relationships/hyperlink" Target="https://cs.wikipedia.org/wiki/1951" TargetMode="External"/><Relationship Id="rId205" Type="http://schemas.openxmlformats.org/officeDocument/2006/relationships/hyperlink" Target="https://cs.wikipedia.org/wiki/N%C4%9Bmecko" TargetMode="External"/><Relationship Id="rId247" Type="http://schemas.openxmlformats.org/officeDocument/2006/relationships/hyperlink" Target="https://cs.wikipedia.org/wiki/1._leden" TargetMode="External"/><Relationship Id="rId107" Type="http://schemas.openxmlformats.org/officeDocument/2006/relationships/hyperlink" Target="https://cs.wikipedia.org/w/index.php?title=Christian_Friedrich_Daniel_Schubart&amp;action=edit&amp;redlink=1" TargetMode="External"/><Relationship Id="rId289" Type="http://schemas.openxmlformats.org/officeDocument/2006/relationships/hyperlink" Target="https://cs.wikipedia.org/wiki/Ve_tm%C4%9B_jsou_jen_temn%C3%BD_st%C3%ADn" TargetMode="External"/><Relationship Id="rId11" Type="http://schemas.openxmlformats.org/officeDocument/2006/relationships/hyperlink" Target="https://cs.wikipedia.org/wiki/28._srpen" TargetMode="External"/><Relationship Id="rId53" Type="http://schemas.openxmlformats.org/officeDocument/2006/relationships/hyperlink" Target="https://cs.wikipedia.org/w/index.php?title=Sp%C5%99%C3%ADzn%C4%9Bn%C3%AD_volbou&amp;action=edit&amp;redlink=1" TargetMode="External"/><Relationship Id="rId149" Type="http://schemas.openxmlformats.org/officeDocument/2006/relationships/hyperlink" Target="https://cs.wikipedia.org/w/index.php?title=David_Polonsky&amp;action=edit&amp;redlink=1" TargetMode="External"/><Relationship Id="rId314" Type="http://schemas.openxmlformats.org/officeDocument/2006/relationships/hyperlink" Target="https://cs.wikipedia.org/wiki/1978" TargetMode="External"/><Relationship Id="rId356" Type="http://schemas.openxmlformats.org/officeDocument/2006/relationships/hyperlink" Target="https://cs.wikipedia.org/wiki/N%C3%A1rodn%C4%9B_socialistick%C3%A1_n%C4%9Bmeck%C3%A1_d%C4%9Blnick%C3%A1_strana" TargetMode="External"/><Relationship Id="rId95" Type="http://schemas.openxmlformats.org/officeDocument/2006/relationships/hyperlink" Target="https://cs.wikipedia.org/wiki/W%C3%BCrttembersko" TargetMode="External"/><Relationship Id="rId160" Type="http://schemas.openxmlformats.org/officeDocument/2006/relationships/hyperlink" Target="https://cs.wikipedia.org/wiki/21._prosinec" TargetMode="External"/><Relationship Id="rId216" Type="http://schemas.openxmlformats.org/officeDocument/2006/relationships/hyperlink" Target="https://cs.wikipedia.org/w/index.php?title=Chl%C3%A9b_mlad%C3%BDch_let&amp;action=edit&amp;redlink=1" TargetMode="External"/><Relationship Id="rId258" Type="http://schemas.openxmlformats.org/officeDocument/2006/relationships/hyperlink" Target="https://cs.wikipedia.org/wiki/Sc%C3%A9n%C3%A1%C5%99" TargetMode="External"/><Relationship Id="rId22" Type="http://schemas.openxmlformats.org/officeDocument/2006/relationships/hyperlink" Target="https://cs.wikipedia.org/wiki/Sasko-v%C3%BDmarsk%C3%A9_v%C3%A9vodstv%C3%AD" TargetMode="External"/><Relationship Id="rId64" Type="http://schemas.openxmlformats.org/officeDocument/2006/relationships/hyperlink" Target="https://cs.wikipedia.org/wiki/Charles_Darwin" TargetMode="External"/><Relationship Id="rId118" Type="http://schemas.openxmlformats.org/officeDocument/2006/relationships/hyperlink" Target="https://cs.wikipedia.org/wiki/Albrecht_z_Vald%C5%A1tejna" TargetMode="External"/><Relationship Id="rId325" Type="http://schemas.openxmlformats.org/officeDocument/2006/relationships/hyperlink" Target="https://cs.wikipedia.org/wiki/Berlin_Zoologischer_Garten" TargetMode="External"/><Relationship Id="rId367" Type="http://schemas.openxmlformats.org/officeDocument/2006/relationships/hyperlink" Target="https://cs.wikipedia.org/wiki/Dolar" TargetMode="External"/><Relationship Id="rId171" Type="http://schemas.openxmlformats.org/officeDocument/2006/relationships/hyperlink" Target="https://cs.wikipedia.org/wiki/Klaunovy_n%C3%A1zory" TargetMode="External"/><Relationship Id="rId227" Type="http://schemas.openxmlformats.org/officeDocument/2006/relationships/hyperlink" Target="https://cs.wikipedia.org/wiki/1971" TargetMode="External"/><Relationship Id="rId269" Type="http://schemas.openxmlformats.org/officeDocument/2006/relationships/hyperlink" Target="https://cs.wikipedia.org/wiki/B%C5%AFh_chr%C3%A1n%C3%AD_milence" TargetMode="External"/><Relationship Id="rId33" Type="http://schemas.openxmlformats.org/officeDocument/2006/relationships/hyperlink" Target="https://cs.wikipedia.org/wiki/Mari%C3%A1nsk%C3%A9_L%C3%A1zn%C4%9B" TargetMode="External"/><Relationship Id="rId129" Type="http://schemas.openxmlformats.org/officeDocument/2006/relationships/image" Target="media/image4.jpeg"/><Relationship Id="rId280" Type="http://schemas.openxmlformats.org/officeDocument/2006/relationships/hyperlink" Target="https://cs.wikipedia.org/wiki/Z_%C4%8Deho_jsou_utk%C3%A1ny_sny" TargetMode="External"/><Relationship Id="rId336" Type="http://schemas.openxmlformats.org/officeDocument/2006/relationships/hyperlink" Target="https://cs.wikipedia.org/wiki/Holokaust" TargetMode="External"/><Relationship Id="rId75" Type="http://schemas.openxmlformats.org/officeDocument/2006/relationships/hyperlink" Target="https://cs.wikipedia.org/w/index.php?title=Johann_Wolfgang_von_Goethe&amp;action=edit&amp;section=17" TargetMode="External"/><Relationship Id="rId140" Type="http://schemas.openxmlformats.org/officeDocument/2006/relationships/hyperlink" Target="https://cs.wikipedia.org/w/index.php?title=Otto_Frank_(podnikatel)&amp;action=edit&amp;redlink=1" TargetMode="External"/><Relationship Id="rId182" Type="http://schemas.openxmlformats.org/officeDocument/2006/relationships/hyperlink" Target="https://cs.wikipedia.org/w/index.php?title=Kreuzau-Langenbroich&amp;action=edit&amp;redlink=1" TargetMode="External"/><Relationship Id="rId378" Type="http://schemas.openxmlformats.org/officeDocument/2006/relationships/hyperlink" Target="https://cs.wikipedia.org/w/index.php?title=Mark_Herman&amp;action=edit&amp;redlink=1" TargetMode="External"/><Relationship Id="rId6" Type="http://schemas.openxmlformats.org/officeDocument/2006/relationships/hyperlink" Target="https://commons.wikimedia.org/wiki/File:Goethe_(Stieler_1828).jpg" TargetMode="External"/><Relationship Id="rId238" Type="http://schemas.openxmlformats.org/officeDocument/2006/relationships/hyperlink" Target="https://cs.wikipedia.org/wiki/1._leden" TargetMode="External"/><Relationship Id="rId291" Type="http://schemas.openxmlformats.org/officeDocument/2006/relationships/hyperlink" Target="https://cs.wikipedia.org/wiki/1987" TargetMode="External"/><Relationship Id="rId305" Type="http://schemas.openxmlformats.org/officeDocument/2006/relationships/hyperlink" Target="https://cs.wikipedia.org/wiki/Autobus_velk%C3%BD_jako_sv%C4%9Bt" TargetMode="External"/><Relationship Id="rId347" Type="http://schemas.openxmlformats.org/officeDocument/2006/relationships/hyperlink" Target="https://cs.wikipedia.org/wiki/%C5%BDid%C3%A9" TargetMode="External"/><Relationship Id="rId44" Type="http://schemas.openxmlformats.org/officeDocument/2006/relationships/hyperlink" Target="https://cs.wikipedia.org/wiki/%C4%8Cesk%C3%BD_rozhlas" TargetMode="External"/><Relationship Id="rId86" Type="http://schemas.openxmlformats.org/officeDocument/2006/relationships/hyperlink" Target="https://cs.wikipedia.org/wiki/Dramatik" TargetMode="External"/><Relationship Id="rId151" Type="http://schemas.openxmlformats.org/officeDocument/2006/relationships/image" Target="media/image5.jpeg"/><Relationship Id="rId193" Type="http://schemas.openxmlformats.org/officeDocument/2006/relationships/hyperlink" Target="https://cs.wikipedia.org/wiki/1968" TargetMode="External"/><Relationship Id="rId207" Type="http://schemas.openxmlformats.org/officeDocument/2006/relationships/hyperlink" Target="https://cs.wikipedia.org/wiki/1949" TargetMode="External"/><Relationship Id="rId249" Type="http://schemas.openxmlformats.org/officeDocument/2006/relationships/hyperlink" Target="https://cs.wikipedia.org/wiki/Lucern" TargetMode="External"/><Relationship Id="rId13" Type="http://schemas.openxmlformats.org/officeDocument/2006/relationships/hyperlink" Target="https://cs.wikipedia.org/wiki/Frankfurt_nad_Mohanem" TargetMode="External"/><Relationship Id="rId109" Type="http://schemas.openxmlformats.org/officeDocument/2006/relationships/hyperlink" Target="https://cs.wikipedia.org/wiki/Janov_(It%C3%A1lie)" TargetMode="External"/><Relationship Id="rId260" Type="http://schemas.openxmlformats.org/officeDocument/2006/relationships/hyperlink" Target="https://cs.wikipedia.org/wiki/Psychoaktivn%C3%AD_droga" TargetMode="External"/><Relationship Id="rId316" Type="http://schemas.openxmlformats.org/officeDocument/2006/relationships/hyperlink" Target="https://cs.wikipedia.org/wiki/Ich-forma" TargetMode="External"/><Relationship Id="rId55" Type="http://schemas.openxmlformats.org/officeDocument/2006/relationships/hyperlink" Target="https://cs.wikipedia.org/w/index.php?title=Naturfilosofie&amp;action=edit&amp;redlink=1" TargetMode="External"/><Relationship Id="rId97" Type="http://schemas.openxmlformats.org/officeDocument/2006/relationships/hyperlink" Target="https://cs.wikipedia.org/wiki/Mannheim" TargetMode="External"/><Relationship Id="rId120" Type="http://schemas.openxmlformats.org/officeDocument/2006/relationships/hyperlink" Target="https://cs.wikipedia.org/wiki/Skotsko" TargetMode="External"/><Relationship Id="rId358" Type="http://schemas.openxmlformats.org/officeDocument/2006/relationships/hyperlink" Target="https://cs.wikipedia.org/wiki/Auschwitz-Birkenau" TargetMode="External"/><Relationship Id="rId162" Type="http://schemas.openxmlformats.org/officeDocument/2006/relationships/hyperlink" Target="https://cs.wikipedia.org/wiki/Kol%C3%ADn_nad_R%C3%BDnem" TargetMode="External"/><Relationship Id="rId218" Type="http://schemas.openxmlformats.org/officeDocument/2006/relationships/hyperlink" Target="https://cs.wikipedia.org/w/index.php?title=Bili%C3%A1r_o_p%C5%AFl_des%C3%A1t%C3%A9&amp;action=edit&amp;redlink=1" TargetMode="External"/><Relationship Id="rId271" Type="http://schemas.openxmlformats.org/officeDocument/2006/relationships/hyperlink" Target="https://cs.wikipedia.org/wiki/1958" TargetMode="External"/><Relationship Id="rId24" Type="http://schemas.openxmlformats.org/officeDocument/2006/relationships/hyperlink" Target="https://cs.wikipedia.org/wiki/Sturm_und_Drang" TargetMode="External"/><Relationship Id="rId66" Type="http://schemas.openxmlformats.org/officeDocument/2006/relationships/hyperlink" Target="https://cs.wikipedia.org/w/index.php?title=Prarostlina&amp;action=edit&amp;redlink=1" TargetMode="External"/><Relationship Id="rId131" Type="http://schemas.openxmlformats.org/officeDocument/2006/relationships/hyperlink" Target="https://cs.wikipedia.org/wiki/Nizozem%C5%A1tina" TargetMode="External"/><Relationship Id="rId327" Type="http://schemas.openxmlformats.org/officeDocument/2006/relationships/hyperlink" Target="https://cs.wikipedia.org/wiki/My_d%C4%9Bti_ze_stanice_Zoo" TargetMode="External"/><Relationship Id="rId369" Type="http://schemas.openxmlformats.org/officeDocument/2006/relationships/hyperlink" Target="https://cs.wikipedia.org/wiki/%C4%8Cesko" TargetMode="External"/><Relationship Id="rId173" Type="http://schemas.openxmlformats.org/officeDocument/2006/relationships/hyperlink" Target="https://cs.wikipedia.org/wiki/Cena_Georga_B%C3%BCchnera" TargetMode="External"/><Relationship Id="rId229" Type="http://schemas.openxmlformats.org/officeDocument/2006/relationships/hyperlink" Target="https://cs.wikipedia.org/wiki/1974" TargetMode="External"/><Relationship Id="rId380" Type="http://schemas.openxmlformats.org/officeDocument/2006/relationships/hyperlink" Target="https://cs.wikipedia.org/wiki/Chlapec_v_pruhovan%C3%A9m_py%C5%BEamu" TargetMode="External"/><Relationship Id="rId240" Type="http://schemas.openxmlformats.org/officeDocument/2006/relationships/hyperlink" Target="https://cs.wikipedia.org/wiki/Lucern" TargetMode="External"/><Relationship Id="rId35" Type="http://schemas.openxmlformats.org/officeDocument/2006/relationships/hyperlink" Target="https://cs.wikipedia.org/wiki/1775" TargetMode="External"/><Relationship Id="rId77" Type="http://schemas.openxmlformats.org/officeDocument/2006/relationships/hyperlink" Target="https://cs.wikipedia.org/wiki/10._listopad" TargetMode="External"/><Relationship Id="rId100" Type="http://schemas.openxmlformats.org/officeDocument/2006/relationships/hyperlink" Target="https://cs.wikipedia.org/wiki/Tuberkul%C3%B3za" TargetMode="External"/><Relationship Id="rId282" Type="http://schemas.openxmlformats.org/officeDocument/2006/relationships/hyperlink" Target="https://cs.wikipedia.org/wiki/1973" TargetMode="External"/><Relationship Id="rId338" Type="http://schemas.openxmlformats.org/officeDocument/2006/relationships/hyperlink" Target="https://cs.wikipedia.org/wiki/1993" TargetMode="External"/><Relationship Id="rId8" Type="http://schemas.openxmlformats.org/officeDocument/2006/relationships/hyperlink" Target="https://cs.wikipedia.org/wiki/1828" TargetMode="External"/><Relationship Id="rId142" Type="http://schemas.openxmlformats.org/officeDocument/2006/relationships/hyperlink" Target="https://cs.wikipedia.org/wiki/Gustav_Janouch" TargetMode="External"/><Relationship Id="rId184" Type="http://schemas.openxmlformats.org/officeDocument/2006/relationships/hyperlink" Target="https://cs.wikipedia.org/wiki/Spisovatel" TargetMode="External"/><Relationship Id="rId251" Type="http://schemas.openxmlformats.org/officeDocument/2006/relationships/hyperlink" Target="https://cs.wikipedia.org/wiki/%C5%A0v%C3%BDcarsko" TargetMode="External"/><Relationship Id="rId46" Type="http://schemas.openxmlformats.org/officeDocument/2006/relationships/hyperlink" Target="https://cs.wikipedia.org/w/index.php?title=Johann_Wolfgang_von_Goethe&amp;veaction=edit&amp;section=11" TargetMode="External"/><Relationship Id="rId293" Type="http://schemas.openxmlformats.org/officeDocument/2006/relationships/hyperlink" Target="https://cs.wikipedia.org/wiki/I_kdy%C5%BE_se_sm%C4%9Bju,_mus%C3%ADm_plakat" TargetMode="External"/><Relationship Id="rId307" Type="http://schemas.openxmlformats.org/officeDocument/2006/relationships/hyperlink" Target="https://cs.wikipedia.org/wiki/1977" TargetMode="External"/><Relationship Id="rId349" Type="http://schemas.openxmlformats.org/officeDocument/2006/relationships/hyperlink" Target="https://cs.wikipedia.org/wiki/Oskar_Schindler" TargetMode="External"/><Relationship Id="rId88" Type="http://schemas.openxmlformats.org/officeDocument/2006/relationships/hyperlink" Target="https://cs.wikipedia.org/wiki/Historik" TargetMode="External"/><Relationship Id="rId111" Type="http://schemas.openxmlformats.org/officeDocument/2006/relationships/hyperlink" Target="https://cs.wikipedia.org/w/index.php?title=Andrea_D%C3%B3ria&amp;action=edit&amp;redlink=1" TargetMode="External"/><Relationship Id="rId153" Type="http://schemas.openxmlformats.org/officeDocument/2006/relationships/hyperlink" Target="https://narozeniny.osobnosti.cz/22.cervna" TargetMode="External"/><Relationship Id="rId195" Type="http://schemas.openxmlformats.org/officeDocument/2006/relationships/hyperlink" Target="https://cs.wikipedia.org/wiki/%C4%8Ceskoslovensko" TargetMode="External"/><Relationship Id="rId209" Type="http://schemas.openxmlformats.org/officeDocument/2006/relationships/hyperlink" Target="https://cs.wikipedia.org/wiki/1949" TargetMode="External"/><Relationship Id="rId360" Type="http://schemas.openxmlformats.org/officeDocument/2006/relationships/hyperlink" Target="https://cs.wikipedia.org/wiki/Brn%C4%9Bnec" TargetMode="External"/><Relationship Id="rId220" Type="http://schemas.openxmlformats.org/officeDocument/2006/relationships/hyperlink" Target="https://cs.wikipedia.org/wiki/Buddenbrookovi" TargetMode="External"/><Relationship Id="rId15" Type="http://schemas.openxmlformats.org/officeDocument/2006/relationships/hyperlink" Target="https://cs.wikipedia.org/wiki/1832" TargetMode="External"/><Relationship Id="rId57" Type="http://schemas.openxmlformats.org/officeDocument/2006/relationships/hyperlink" Target="https://cs.wikipedia.org/wiki/Botanika" TargetMode="External"/><Relationship Id="rId262" Type="http://schemas.openxmlformats.org/officeDocument/2006/relationships/hyperlink" Target="https://cs.wikipedia.org/wiki/Bavorsko" TargetMode="External"/><Relationship Id="rId318" Type="http://schemas.openxmlformats.org/officeDocument/2006/relationships/hyperlink" Target="https://cs.wikipedia.org/wiki/Psychoaktivn%C3%AD_droga" TargetMode="External"/><Relationship Id="rId99" Type="http://schemas.openxmlformats.org/officeDocument/2006/relationships/hyperlink" Target="https://cs.wikipedia.org/w/index.php?title=Friedrich-Schiller-Universit%C3%A4t_Jena&amp;action=edit&amp;redlink=1" TargetMode="External"/><Relationship Id="rId122" Type="http://schemas.openxmlformats.org/officeDocument/2006/relationships/hyperlink" Target="https://cs.wikipedia.org/wiki/Anglie" TargetMode="External"/><Relationship Id="rId164" Type="http://schemas.openxmlformats.org/officeDocument/2006/relationships/hyperlink" Target="https://cs.wikipedia.org/wiki/1985" TargetMode="External"/><Relationship Id="rId371" Type="http://schemas.openxmlformats.org/officeDocument/2006/relationships/hyperlink" Target="https://cs.wikipedia.org/wiki/Schindler%C5%AFv_sezna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10223</Words>
  <Characters>60319</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nb10</cp:lastModifiedBy>
  <cp:revision>4</cp:revision>
  <cp:lastPrinted>2018-11-08T08:48:00Z</cp:lastPrinted>
  <dcterms:created xsi:type="dcterms:W3CDTF">2018-11-08T08:48:00Z</dcterms:created>
  <dcterms:modified xsi:type="dcterms:W3CDTF">2019-01-22T07:52:00Z</dcterms:modified>
</cp:coreProperties>
</file>