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7D" w:rsidRPr="00CD6B0D" w:rsidRDefault="00523E7D" w:rsidP="00523E7D">
      <w:pPr>
        <w:jc w:val="both"/>
        <w:rPr>
          <w:b/>
          <w:sz w:val="32"/>
          <w:szCs w:val="32"/>
        </w:rPr>
      </w:pPr>
      <w:r w:rsidRPr="00CD6B0D">
        <w:rPr>
          <w:b/>
          <w:sz w:val="32"/>
          <w:szCs w:val="32"/>
        </w:rPr>
        <w:t xml:space="preserve">DOKUMENTÁRNÍ DENÍK RAKOUSKO + NĚMECKO </w:t>
      </w:r>
    </w:p>
    <w:p w:rsidR="00523E7D" w:rsidRDefault="00523E7D" w:rsidP="00523E7D">
      <w:r w:rsidRPr="00CD6B0D">
        <w:rPr>
          <w:b/>
          <w:sz w:val="32"/>
          <w:szCs w:val="32"/>
        </w:rPr>
        <w:t>DEN</w:t>
      </w:r>
      <w:r>
        <w:rPr>
          <w:b/>
          <w:sz w:val="32"/>
          <w:szCs w:val="32"/>
        </w:rPr>
        <w:t xml:space="preserve"> TŘETÍ</w:t>
      </w:r>
    </w:p>
    <w:p w:rsidR="00523E7D" w:rsidRDefault="00523E7D"/>
    <w:p w:rsidR="0029303E" w:rsidRPr="00EB19A7" w:rsidRDefault="0029303E" w:rsidP="00EB19A7">
      <w:pPr>
        <w:jc w:val="both"/>
        <w:rPr>
          <w:sz w:val="32"/>
          <w:szCs w:val="32"/>
        </w:rPr>
      </w:pPr>
      <w:r w:rsidRPr="00EB19A7">
        <w:rPr>
          <w:sz w:val="32"/>
          <w:szCs w:val="32"/>
        </w:rPr>
        <w:t xml:space="preserve">Dnes jsme v 9:00 nasedli do autobusu a jeli jsme do Bavorska do </w:t>
      </w:r>
      <w:proofErr w:type="spellStart"/>
      <w:r w:rsidRPr="00EB19A7">
        <w:rPr>
          <w:sz w:val="32"/>
          <w:szCs w:val="32"/>
        </w:rPr>
        <w:t>Berchtesgardenu</w:t>
      </w:r>
      <w:proofErr w:type="spellEnd"/>
      <w:r w:rsidRPr="00EB19A7">
        <w:rPr>
          <w:sz w:val="32"/>
          <w:szCs w:val="32"/>
        </w:rPr>
        <w:t xml:space="preserve">, kde sídlí historická památka Orlí hnízdo (Hitlerovo sídlo). Hitler zde ale nerad pobýval, protože se bál výšek. Prohlédli jsme si muzeum o nacismu, kde byly různé plakáty z propagandy NSDAP a různé zajímavosti. Byly tam také fotky několika válečných zločinců, jako třeba Herman </w:t>
      </w:r>
      <w:proofErr w:type="spellStart"/>
      <w:r w:rsidRPr="00EB19A7">
        <w:rPr>
          <w:sz w:val="32"/>
          <w:szCs w:val="32"/>
        </w:rPr>
        <w:t>Goering</w:t>
      </w:r>
      <w:proofErr w:type="spellEnd"/>
      <w:r w:rsidRPr="00EB19A7">
        <w:rPr>
          <w:sz w:val="32"/>
          <w:szCs w:val="32"/>
        </w:rPr>
        <w:t xml:space="preserve"> (velitel Luftwaffe), Joachim von Ribbentrop (říšský ministr zahraničí), </w:t>
      </w:r>
      <w:proofErr w:type="spellStart"/>
      <w:r w:rsidRPr="00EB19A7">
        <w:rPr>
          <w:sz w:val="32"/>
          <w:szCs w:val="32"/>
        </w:rPr>
        <w:t>Balder</w:t>
      </w:r>
      <w:proofErr w:type="spellEnd"/>
      <w:r w:rsidRPr="00EB19A7">
        <w:rPr>
          <w:sz w:val="32"/>
          <w:szCs w:val="32"/>
        </w:rPr>
        <w:t xml:space="preserve"> von </w:t>
      </w:r>
      <w:proofErr w:type="spellStart"/>
      <w:r w:rsidRPr="00EB19A7">
        <w:rPr>
          <w:sz w:val="32"/>
          <w:szCs w:val="32"/>
        </w:rPr>
        <w:t>Schirack</w:t>
      </w:r>
      <w:proofErr w:type="spellEnd"/>
      <w:r w:rsidRPr="00EB19A7">
        <w:rPr>
          <w:sz w:val="32"/>
          <w:szCs w:val="32"/>
        </w:rPr>
        <w:t xml:space="preserve"> (říšský vůdce mládeže) nebo Fritz (nečitelné), nacista, který organizoval hromadné nasazování dělníků z okupovaných území v Třetí říši. Poté jsme jeli zpět do Salzburgu, kde jsme navštívili </w:t>
      </w:r>
      <w:proofErr w:type="spellStart"/>
      <w:r w:rsidRPr="00EB19A7">
        <w:rPr>
          <w:sz w:val="32"/>
          <w:szCs w:val="32"/>
        </w:rPr>
        <w:t>Mozarts</w:t>
      </w:r>
      <w:proofErr w:type="spellEnd"/>
      <w:r w:rsidRPr="00EB19A7">
        <w:rPr>
          <w:sz w:val="32"/>
          <w:szCs w:val="32"/>
        </w:rPr>
        <w:t xml:space="preserve"> </w:t>
      </w:r>
      <w:proofErr w:type="spellStart"/>
      <w:r w:rsidRPr="00EB19A7">
        <w:rPr>
          <w:sz w:val="32"/>
          <w:szCs w:val="32"/>
        </w:rPr>
        <w:t>Geburtshaus</w:t>
      </w:r>
      <w:proofErr w:type="spellEnd"/>
      <w:r w:rsidRPr="00EB19A7">
        <w:rPr>
          <w:sz w:val="32"/>
          <w:szCs w:val="32"/>
        </w:rPr>
        <w:t>. Mozart měl šest dětí, ale dospělosti se dožili jen dva synové. Těšíme se na další den.</w:t>
      </w:r>
    </w:p>
    <w:p w:rsidR="0029303E" w:rsidRPr="00EB19A7" w:rsidRDefault="0029303E" w:rsidP="00EB19A7">
      <w:pPr>
        <w:jc w:val="both"/>
        <w:rPr>
          <w:sz w:val="32"/>
          <w:szCs w:val="32"/>
        </w:rPr>
      </w:pPr>
      <w:r w:rsidRPr="00EB19A7">
        <w:rPr>
          <w:sz w:val="32"/>
          <w:szCs w:val="32"/>
        </w:rPr>
        <w:t>Dan</w:t>
      </w:r>
    </w:p>
    <w:p w:rsidR="0029303E" w:rsidRPr="00EB19A7" w:rsidRDefault="0029303E" w:rsidP="00EB19A7">
      <w:pPr>
        <w:jc w:val="both"/>
        <w:rPr>
          <w:sz w:val="32"/>
          <w:szCs w:val="32"/>
        </w:rPr>
      </w:pPr>
    </w:p>
    <w:p w:rsidR="0029303E" w:rsidRPr="00EB19A7" w:rsidRDefault="0029303E" w:rsidP="00EB19A7">
      <w:pPr>
        <w:jc w:val="both"/>
        <w:rPr>
          <w:sz w:val="32"/>
          <w:szCs w:val="32"/>
        </w:rPr>
      </w:pPr>
      <w:r w:rsidRPr="00EB19A7">
        <w:rPr>
          <w:sz w:val="32"/>
          <w:szCs w:val="32"/>
        </w:rPr>
        <w:t xml:space="preserve">Dnešní dobrodružství začalo výjezdem na Orlí hnízdo, kde pobýval Adolf Hitler. Po návratu do Salzburgu jsme se šli podívat do muzea v Mozartově rodném domě. Následně jsme se šli podívat do salzburského Dómu, kde jsem si dokonce zapálil svíčku. </w:t>
      </w:r>
    </w:p>
    <w:p w:rsidR="0029303E" w:rsidRPr="00EB19A7" w:rsidRDefault="0029303E" w:rsidP="00EB19A7">
      <w:pPr>
        <w:jc w:val="both"/>
        <w:rPr>
          <w:sz w:val="32"/>
          <w:szCs w:val="32"/>
        </w:rPr>
      </w:pPr>
      <w:r w:rsidRPr="00EB19A7">
        <w:rPr>
          <w:sz w:val="32"/>
          <w:szCs w:val="32"/>
        </w:rPr>
        <w:t>Vojta</w:t>
      </w:r>
    </w:p>
    <w:p w:rsidR="0029303E" w:rsidRPr="00EB19A7" w:rsidRDefault="0029303E" w:rsidP="00EB19A7">
      <w:pPr>
        <w:jc w:val="both"/>
        <w:rPr>
          <w:sz w:val="32"/>
          <w:szCs w:val="32"/>
        </w:rPr>
      </w:pPr>
    </w:p>
    <w:p w:rsidR="00771734" w:rsidRPr="00EB19A7" w:rsidRDefault="009D2804" w:rsidP="00EB19A7">
      <w:pPr>
        <w:jc w:val="both"/>
        <w:rPr>
          <w:sz w:val="32"/>
          <w:szCs w:val="32"/>
        </w:rPr>
      </w:pPr>
      <w:r w:rsidRPr="00EB19A7">
        <w:rPr>
          <w:sz w:val="32"/>
          <w:szCs w:val="32"/>
        </w:rPr>
        <w:lastRenderedPageBreak/>
        <w:t xml:space="preserve">Dnešní výlet jsme začali zájezdem do muzea o historii Orlího hnízda. Měli jsme si prohlédnout i samotné Orlí hnízdo, ale bohužel bylo zavřené kvůli počasí. Po prohlídce muzea jsme jeli zpět do Salzburgu na výstavu o Mozartovi. Potom jsme si dali hodinový rozchod na procházku městem s úkolem </w:t>
      </w:r>
      <w:r w:rsidR="00771734" w:rsidRPr="00EB19A7">
        <w:rPr>
          <w:sz w:val="32"/>
          <w:szCs w:val="32"/>
        </w:rPr>
        <w:t xml:space="preserve">najít Dóm. Po rozchodu nás čekala cesta na hotel. Kdo chtěl, mohl jít do obchodního centra. </w:t>
      </w:r>
    </w:p>
    <w:p w:rsidR="00771734" w:rsidRPr="00EB19A7" w:rsidRDefault="00771734" w:rsidP="00EB19A7">
      <w:pPr>
        <w:jc w:val="both"/>
        <w:rPr>
          <w:sz w:val="32"/>
          <w:szCs w:val="32"/>
        </w:rPr>
      </w:pPr>
      <w:r w:rsidRPr="00EB19A7">
        <w:rPr>
          <w:sz w:val="32"/>
          <w:szCs w:val="32"/>
        </w:rPr>
        <w:t>pokoj 437</w:t>
      </w:r>
    </w:p>
    <w:p w:rsidR="00771734" w:rsidRPr="00EB19A7" w:rsidRDefault="00771734" w:rsidP="00EB19A7">
      <w:pPr>
        <w:jc w:val="both"/>
        <w:rPr>
          <w:sz w:val="32"/>
          <w:szCs w:val="32"/>
        </w:rPr>
      </w:pPr>
    </w:p>
    <w:p w:rsidR="00F264F6" w:rsidRPr="00EB19A7" w:rsidRDefault="00771734" w:rsidP="00EB19A7">
      <w:pPr>
        <w:jc w:val="both"/>
        <w:rPr>
          <w:sz w:val="32"/>
          <w:szCs w:val="32"/>
        </w:rPr>
      </w:pPr>
      <w:bookmarkStart w:id="0" w:name="_GoBack"/>
      <w:bookmarkEnd w:id="0"/>
      <w:r w:rsidRPr="00EB19A7">
        <w:rPr>
          <w:sz w:val="32"/>
          <w:szCs w:val="32"/>
        </w:rPr>
        <w:t xml:space="preserve">Dnešní ráno jsme vstávali pozdě, ale zato jsme se dobře vyspali. Nasnídali jsme se a v 9 hodin odjeli na Orlí hnízdo, které bylo bohužel zavřené, protože napadlo moc sněhu. Navštívili jsme tedy Hitlerův bunkr a </w:t>
      </w:r>
      <w:proofErr w:type="spellStart"/>
      <w:r w:rsidRPr="00EB19A7">
        <w:rPr>
          <w:sz w:val="32"/>
          <w:szCs w:val="32"/>
        </w:rPr>
        <w:t>Dokumentation</w:t>
      </w:r>
      <w:proofErr w:type="spellEnd"/>
      <w:r w:rsidRPr="00EB19A7">
        <w:rPr>
          <w:sz w:val="32"/>
          <w:szCs w:val="32"/>
        </w:rPr>
        <w:t xml:space="preserve"> </w:t>
      </w:r>
      <w:proofErr w:type="spellStart"/>
      <w:r w:rsidRPr="00EB19A7">
        <w:rPr>
          <w:sz w:val="32"/>
          <w:szCs w:val="32"/>
        </w:rPr>
        <w:t>Obersalzberg</w:t>
      </w:r>
      <w:proofErr w:type="spellEnd"/>
      <w:r w:rsidRPr="00EB19A7">
        <w:rPr>
          <w:sz w:val="32"/>
          <w:szCs w:val="32"/>
        </w:rPr>
        <w:t xml:space="preserve">. Potom jsme jeli do Salzburgu, kde jsme navštívili Mozartův rodný dům a měli jsme rozchod. Dnešek byl takový volnější, ale i tak jsme si ho užili. </w:t>
      </w:r>
    </w:p>
    <w:p w:rsidR="00771734" w:rsidRPr="00EB19A7" w:rsidRDefault="00771734" w:rsidP="00EB19A7">
      <w:pPr>
        <w:jc w:val="both"/>
        <w:rPr>
          <w:sz w:val="32"/>
          <w:szCs w:val="32"/>
        </w:rPr>
      </w:pPr>
      <w:r w:rsidRPr="00EB19A7">
        <w:rPr>
          <w:sz w:val="32"/>
          <w:szCs w:val="32"/>
        </w:rPr>
        <w:t>pokoj 431</w:t>
      </w:r>
    </w:p>
    <w:p w:rsidR="00771734" w:rsidRPr="00EB19A7" w:rsidRDefault="00771734" w:rsidP="00EB19A7">
      <w:pPr>
        <w:jc w:val="both"/>
        <w:rPr>
          <w:sz w:val="32"/>
          <w:szCs w:val="32"/>
        </w:rPr>
      </w:pPr>
    </w:p>
    <w:p w:rsidR="00771734" w:rsidRPr="00EB19A7" w:rsidRDefault="00771734" w:rsidP="00EB19A7">
      <w:pPr>
        <w:jc w:val="both"/>
        <w:rPr>
          <w:sz w:val="32"/>
          <w:szCs w:val="32"/>
        </w:rPr>
      </w:pPr>
      <w:r w:rsidRPr="00EB19A7">
        <w:rPr>
          <w:sz w:val="32"/>
          <w:szCs w:val="32"/>
        </w:rPr>
        <w:t xml:space="preserve">Třetí den zájezdu jsme strávili krásnými prohlídkami. Bohužel nám ale pršelo. Jako první jsme navštívili bunkr a muzeum u Orlího hnízda. Kvůli nepříznivému počasí jsme Orlí hnízdo navštívit nemohli, ale když jsme se šli kouknout do bunkru a do muzea, líbilo se nám tam. V muzeu jsme si mohli přečíst zajímavé informace z tehdejší doby. Pak jsme autobusem jeli do Salzburgu do rodného Mozartova domu. V jeho rodné místnosti jsme mohli vidět vystavené jeho vlasy, zápisník, housle a jeho knoflíky. V dalších místnostech jsme mohli vidět portréty jeho rodičů či jeho klavír. Hlavně jsme si mohli číst </w:t>
      </w:r>
      <w:r w:rsidRPr="00EB19A7">
        <w:rPr>
          <w:sz w:val="32"/>
          <w:szCs w:val="32"/>
        </w:rPr>
        <w:lastRenderedPageBreak/>
        <w:t>informace o jeho životě. Bylo úžasné vidět věci takového talentovaného člověka. Pak jsme měli rozchod v Salzburgu. Každý se šel podívat tam, kam chtěl. Pak už jsme šli na hotel. Dnešek jsme si moc užili, přestože byla velká zima a pršelo.</w:t>
      </w:r>
    </w:p>
    <w:p w:rsidR="00771734" w:rsidRPr="00EB19A7" w:rsidRDefault="00771734" w:rsidP="00EB19A7">
      <w:pPr>
        <w:jc w:val="both"/>
        <w:rPr>
          <w:sz w:val="32"/>
          <w:szCs w:val="32"/>
        </w:rPr>
      </w:pPr>
      <w:r w:rsidRPr="00EB19A7">
        <w:rPr>
          <w:sz w:val="32"/>
          <w:szCs w:val="32"/>
        </w:rPr>
        <w:t>pokoj 435</w:t>
      </w:r>
    </w:p>
    <w:p w:rsidR="00771734" w:rsidRDefault="00771734"/>
    <w:p w:rsidR="00771734" w:rsidRDefault="00523E7D">
      <w:r>
        <w:rPr>
          <w:noProof/>
          <w:lang w:eastAsia="cs-CZ"/>
        </w:rPr>
        <w:drawing>
          <wp:inline distT="0" distB="0" distL="0" distR="0" wp14:anchorId="038FBBE8" wp14:editId="7A079994">
            <wp:extent cx="5760720" cy="3840480"/>
            <wp:effectExtent l="0" t="0" r="0" b="7620"/>
            <wp:docPr id="1" name="obrázek 1" descr="https://www.seifert-melnik.cz/files/posts/462/images/img_2673-large.jpg?1557989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ifert-melnik.cz/files/posts/462/images/img_2673-large.jpg?15579896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7D" w:rsidRDefault="00523E7D"/>
    <w:p w:rsidR="00523E7D" w:rsidRDefault="00523E7D"/>
    <w:p w:rsidR="00523E7D" w:rsidRDefault="00523E7D"/>
    <w:p w:rsidR="00523E7D" w:rsidRDefault="00523E7D"/>
    <w:p w:rsidR="00523E7D" w:rsidRDefault="00523E7D"/>
    <w:p w:rsidR="00523E7D" w:rsidRDefault="00523E7D">
      <w:r>
        <w:rPr>
          <w:noProof/>
          <w:lang w:eastAsia="cs-CZ"/>
        </w:rPr>
        <w:lastRenderedPageBreak/>
        <w:drawing>
          <wp:inline distT="0" distB="0" distL="0" distR="0" wp14:anchorId="1F9D38A5" wp14:editId="247B80F9">
            <wp:extent cx="5760720" cy="3840480"/>
            <wp:effectExtent l="0" t="0" r="0" b="7620"/>
            <wp:docPr id="2" name="obrázek 2" descr="https://www.seifert-melnik.cz/files/posts/462/images/img_2695-large.jpg?1557989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eifert-melnik.cz/files/posts/462/images/img_2695-large.jpg?1557989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34" w:rsidRDefault="00523E7D">
      <w:r>
        <w:rPr>
          <w:noProof/>
          <w:lang w:eastAsia="cs-CZ"/>
        </w:rPr>
        <w:lastRenderedPageBreak/>
        <w:drawing>
          <wp:inline distT="0" distB="0" distL="0" distR="0" wp14:anchorId="78C0F386" wp14:editId="71CFB906">
            <wp:extent cx="5760720" cy="8641080"/>
            <wp:effectExtent l="0" t="0" r="0" b="7620"/>
            <wp:docPr id="3" name="obrázek 3" descr="https://www.seifert-melnik.cz/files/posts/462/images/img_2704-large.jpg?1557989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eifert-melnik.cz/files/posts/462/images/img_2704-large.jpg?15579897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7D" w:rsidRDefault="00523E7D">
      <w:r>
        <w:rPr>
          <w:noProof/>
          <w:lang w:eastAsia="cs-CZ"/>
        </w:rPr>
        <w:lastRenderedPageBreak/>
        <w:drawing>
          <wp:inline distT="0" distB="0" distL="0" distR="0" wp14:anchorId="02A5ECCE" wp14:editId="56A4C7FE">
            <wp:extent cx="5760720" cy="3840480"/>
            <wp:effectExtent l="0" t="0" r="0" b="7620"/>
            <wp:docPr id="4" name="obrázek 4" descr="https://www.seifert-melnik.cz/files/posts/462/images/img_2709-large.jpg?1557989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eifert-melnik.cz/files/posts/462/images/img_2709-large.jpg?15579896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7D" w:rsidRDefault="00523E7D" w:rsidP="00523E7D"/>
    <w:p w:rsidR="00771734" w:rsidRPr="00523E7D" w:rsidRDefault="00523E7D" w:rsidP="00523E7D">
      <w:r>
        <w:rPr>
          <w:noProof/>
          <w:lang w:eastAsia="cs-CZ"/>
        </w:rPr>
        <w:lastRenderedPageBreak/>
        <w:drawing>
          <wp:inline distT="0" distB="0" distL="0" distR="0" wp14:anchorId="4CCF3D0E" wp14:editId="3C496B50">
            <wp:extent cx="5760720" cy="3840480"/>
            <wp:effectExtent l="0" t="0" r="0" b="7620"/>
            <wp:docPr id="5" name="obrázek 5" descr="https://www.seifert-melnik.cz/files/posts/462/images/img_2724-large.jpg?1557989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eifert-melnik.cz/files/posts/462/images/img_2724-large.jpg?15579897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734" w:rsidRPr="00523E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41" w:rsidRDefault="00517D41" w:rsidP="00523E7D">
      <w:pPr>
        <w:spacing w:after="0" w:line="240" w:lineRule="auto"/>
      </w:pPr>
      <w:r>
        <w:separator/>
      </w:r>
    </w:p>
  </w:endnote>
  <w:endnote w:type="continuationSeparator" w:id="0">
    <w:p w:rsidR="00517D41" w:rsidRDefault="00517D41" w:rsidP="005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7D" w:rsidRDefault="00523E7D" w:rsidP="00523E7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Projekt Evropa – naše šance </w:t>
    </w:r>
  </w:p>
  <w:p w:rsidR="00523E7D" w:rsidRDefault="00523E7D" w:rsidP="00523E7D">
    <w:pPr>
      <w:pStyle w:val="Zpat"/>
    </w:pPr>
    <w:r>
      <w:rPr>
        <w:rStyle w:val="Siln"/>
      </w:rPr>
      <w:t>Realizace projektu byla podpořena Ministerstvem školství, mládeže a tělovýchovy v rámci Podpory vzdělávacích aktivit národnostních menšin v roce 2019</w:t>
    </w:r>
  </w:p>
  <w:p w:rsidR="00523E7D" w:rsidRDefault="00523E7D" w:rsidP="00523E7D">
    <w:pPr>
      <w:pStyle w:val="Zpat"/>
    </w:pPr>
  </w:p>
  <w:p w:rsidR="00523E7D" w:rsidRDefault="00523E7D">
    <w:pPr>
      <w:pStyle w:val="Zpat"/>
    </w:pPr>
  </w:p>
  <w:p w:rsidR="00523E7D" w:rsidRDefault="00523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41" w:rsidRDefault="00517D41" w:rsidP="00523E7D">
      <w:pPr>
        <w:spacing w:after="0" w:line="240" w:lineRule="auto"/>
      </w:pPr>
      <w:r>
        <w:separator/>
      </w:r>
    </w:p>
  </w:footnote>
  <w:footnote w:type="continuationSeparator" w:id="0">
    <w:p w:rsidR="00517D41" w:rsidRDefault="00517D41" w:rsidP="005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7D" w:rsidRDefault="00523E7D" w:rsidP="00523E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Základní škola Mělník, Jaroslava Seiferta 148, příspěvková organizace</w:t>
    </w:r>
  </w:p>
  <w:p w:rsidR="00523E7D" w:rsidRDefault="00523E7D">
    <w:pPr>
      <w:pStyle w:val="Zhlav"/>
    </w:pPr>
  </w:p>
  <w:p w:rsidR="00523E7D" w:rsidRDefault="00523E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EB"/>
    <w:rsid w:val="000574EB"/>
    <w:rsid w:val="00077319"/>
    <w:rsid w:val="0029303E"/>
    <w:rsid w:val="00517D41"/>
    <w:rsid w:val="00523E7D"/>
    <w:rsid w:val="00771734"/>
    <w:rsid w:val="009D2804"/>
    <w:rsid w:val="00EB19A7"/>
    <w:rsid w:val="00F2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DB5E"/>
  <w15:docId w15:val="{44A2BF9F-0CA3-45AB-A293-45E00F0D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E7D"/>
  </w:style>
  <w:style w:type="paragraph" w:styleId="Zpat">
    <w:name w:val="footer"/>
    <w:basedOn w:val="Normln"/>
    <w:link w:val="ZpatChar"/>
    <w:uiPriority w:val="99"/>
    <w:unhideWhenUsed/>
    <w:rsid w:val="0052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E7D"/>
  </w:style>
  <w:style w:type="character" w:styleId="Siln">
    <w:name w:val="Strong"/>
    <w:basedOn w:val="Standardnpsmoodstavce"/>
    <w:uiPriority w:val="22"/>
    <w:qFormat/>
    <w:rsid w:val="0052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</dc:creator>
  <cp:keywords/>
  <dc:description/>
  <cp:lastModifiedBy>Probook1</cp:lastModifiedBy>
  <cp:revision>6</cp:revision>
  <dcterms:created xsi:type="dcterms:W3CDTF">2019-05-15T20:20:00Z</dcterms:created>
  <dcterms:modified xsi:type="dcterms:W3CDTF">2019-12-19T14:59:00Z</dcterms:modified>
</cp:coreProperties>
</file>