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3A" w:rsidRDefault="004B4A3A"/>
    <w:p w:rsidR="002523FD" w:rsidRDefault="00BE297D">
      <w:pPr>
        <w:rPr>
          <w:b/>
        </w:rPr>
      </w:pPr>
      <w:r w:rsidRPr="00BE297D">
        <w:rPr>
          <w:b/>
        </w:rPr>
        <w:t xml:space="preserve">PRACOVNÍ LIST </w:t>
      </w:r>
      <w:r>
        <w:rPr>
          <w:b/>
        </w:rPr>
        <w:t>„</w:t>
      </w:r>
      <w:r w:rsidRPr="00BE297D">
        <w:rPr>
          <w:b/>
        </w:rPr>
        <w:t>MAUTHAUSEN</w:t>
      </w:r>
      <w:r>
        <w:rPr>
          <w:b/>
        </w:rPr>
        <w:t>“</w:t>
      </w:r>
    </w:p>
    <w:p w:rsidR="00BE297D" w:rsidRPr="00BE297D" w:rsidRDefault="00BE297D">
      <w:pPr>
        <w:rPr>
          <w:b/>
        </w:rPr>
      </w:pPr>
    </w:p>
    <w:p w:rsidR="002523FD" w:rsidRDefault="00E7333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07F18" wp14:editId="0E78847A">
                <wp:simplePos x="0" y="0"/>
                <wp:positionH relativeFrom="margin">
                  <wp:posOffset>224790</wp:posOffset>
                </wp:positionH>
                <wp:positionV relativeFrom="margin">
                  <wp:posOffset>688340</wp:posOffset>
                </wp:positionV>
                <wp:extent cx="9578340" cy="1874520"/>
                <wp:effectExtent l="0" t="0" r="3810" b="0"/>
                <wp:wrapSquare wrapText="bothSides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8340" cy="1874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Prosttabulka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66"/>
                            </w:tblGrid>
                            <w:tr w:rsidR="003B3A01" w:rsidRPr="003B3A01" w:rsidTr="003B3A0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781" w:type="dxa"/>
                                </w:tcPr>
                                <w:p w:rsidR="003B3A01" w:rsidRPr="003B3A01" w:rsidRDefault="003B3A01" w:rsidP="003B3A01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</w:pPr>
                                  <w:r w:rsidRPr="003B3A01">
                                    <w:t xml:space="preserve">Jak jsem se cítil/a po návštěvě Mauthausenu: </w:t>
                                  </w:r>
                                </w:p>
                              </w:tc>
                            </w:tr>
                            <w:tr w:rsidR="003B3A01" w:rsidRPr="003B3A01" w:rsidTr="003B3A0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781" w:type="dxa"/>
                                </w:tcPr>
                                <w:p w:rsidR="003B3A01" w:rsidRPr="003B3A01" w:rsidRDefault="003B3A01" w:rsidP="003B3A01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</w:pPr>
                                  <w:r w:rsidRPr="003B3A01">
                                    <w:t>Co jsem očekával/a, že v Mauthausenu uvidím:</w:t>
                                  </w:r>
                                </w:p>
                              </w:tc>
                            </w:tr>
                            <w:tr w:rsidR="003B3A01" w:rsidRPr="003B3A01" w:rsidTr="003B3A0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781" w:type="dxa"/>
                                </w:tcPr>
                                <w:p w:rsidR="003B3A01" w:rsidRPr="003B3A01" w:rsidRDefault="003B3A01" w:rsidP="003B3A01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</w:pPr>
                                  <w:r w:rsidRPr="003B3A01">
                                    <w:t xml:space="preserve">Jaké otázky mě napadaly během návštěvy Mauthausenu: </w:t>
                                  </w:r>
                                  <w:r>
                                    <w:br/>
                                  </w:r>
                                </w:p>
                              </w:tc>
                            </w:tr>
                            <w:tr w:rsidR="003B3A01" w:rsidTr="003B3A0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781" w:type="dxa"/>
                                </w:tcPr>
                                <w:p w:rsidR="003B3A01" w:rsidRDefault="003B3A01" w:rsidP="003B3A01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</w:pPr>
                                  <w:r w:rsidRPr="003B3A01">
                                    <w:t xml:space="preserve">Může se něco takového někdy opakovat? </w:t>
                                  </w:r>
                                </w:p>
                              </w:tc>
                            </w:tr>
                          </w:tbl>
                          <w:p w:rsidR="003B3A01" w:rsidRDefault="003B3A01" w:rsidP="003B3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07F18" id="Obdélník 2" o:spid="_x0000_s1026" style="position:absolute;margin-left:17.7pt;margin-top:54.2pt;width:754.2pt;height:147.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" fillcolor="white [3201]" stroked="f" strokeweight="1pt">
                <v:textbox>
                  <w:txbxContent>
                    <w:tbl>
                      <w:tblPr>
                        <w:tblStyle w:val="Prosttabulka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66"/>
                      </w:tblGrid>
                      <w:tr w:rsidR="003B3A01" w:rsidRPr="003B3A01" w:rsidTr="003B3A0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781" w:type="dxa"/>
                          </w:tcPr>
                          <w:p w:rsidR="003B3A01" w:rsidRPr="003B3A01" w:rsidRDefault="003B3A01" w:rsidP="003B3A0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 w:rsidRPr="003B3A01">
                              <w:t xml:space="preserve">Jak jsem se cítil/a po návštěvě Mauthausenu: </w:t>
                            </w:r>
                          </w:p>
                        </w:tc>
                      </w:tr>
                      <w:tr w:rsidR="003B3A01" w:rsidRPr="003B3A01" w:rsidTr="003B3A0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781" w:type="dxa"/>
                          </w:tcPr>
                          <w:p w:rsidR="003B3A01" w:rsidRPr="003B3A01" w:rsidRDefault="003B3A01" w:rsidP="003B3A0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 w:rsidRPr="003B3A01">
                              <w:t>Co jsem očekával/a, že v Mauthausenu uvidím:</w:t>
                            </w:r>
                          </w:p>
                        </w:tc>
                      </w:tr>
                      <w:tr w:rsidR="003B3A01" w:rsidRPr="003B3A01" w:rsidTr="003B3A0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781" w:type="dxa"/>
                          </w:tcPr>
                          <w:p w:rsidR="003B3A01" w:rsidRPr="003B3A01" w:rsidRDefault="003B3A01" w:rsidP="003B3A0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 w:rsidRPr="003B3A01">
                              <w:t xml:space="preserve">Jaké otázky mě napadaly během návštěvy Mauthausenu: </w:t>
                            </w:r>
                            <w:r>
                              <w:br/>
                            </w:r>
                          </w:p>
                        </w:tc>
                      </w:tr>
                      <w:tr w:rsidR="003B3A01" w:rsidTr="003B3A0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781" w:type="dxa"/>
                          </w:tcPr>
                          <w:p w:rsidR="003B3A01" w:rsidRDefault="003B3A01" w:rsidP="003B3A0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</w:pPr>
                            <w:r w:rsidRPr="003B3A01">
                              <w:t xml:space="preserve">Může se něco takového někdy opakovat? </w:t>
                            </w:r>
                          </w:p>
                        </w:tc>
                      </w:tr>
                    </w:tbl>
                    <w:p w:rsidR="003B3A01" w:rsidRDefault="003B3A01" w:rsidP="003B3A01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523FD" w:rsidRDefault="00263A6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7F55D9" wp14:editId="710D357A">
                <wp:simplePos x="0" y="0"/>
                <wp:positionH relativeFrom="column">
                  <wp:posOffset>9597390</wp:posOffset>
                </wp:positionH>
                <wp:positionV relativeFrom="paragraph">
                  <wp:posOffset>6985</wp:posOffset>
                </wp:positionV>
                <wp:extent cx="480060" cy="5768340"/>
                <wp:effectExtent l="0" t="0" r="1524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5768340"/>
                        </a:xfrm>
                        <a:prstGeom prst="rect">
                          <a:avLst/>
                        </a:prstGeom>
                        <a:effectLst>
                          <a:softEdge rad="8890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A62" w:rsidRPr="00263A62" w:rsidRDefault="00263A62" w:rsidP="00263A62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A62"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63A62"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A</w:t>
                            </w:r>
                            <w:r w:rsidRPr="00263A62"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U</w:t>
                            </w:r>
                          </w:p>
                          <w:p w:rsidR="00263A62" w:rsidRPr="00263A62" w:rsidRDefault="00263A62" w:rsidP="00263A62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A62"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:rsidR="00263A62" w:rsidRPr="00263A62" w:rsidRDefault="00263A62" w:rsidP="00263A62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A62"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:rsidR="00263A62" w:rsidRPr="00263A62" w:rsidRDefault="00263A62" w:rsidP="00263A62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A62"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263A62" w:rsidRPr="00263A62" w:rsidRDefault="00263A62" w:rsidP="00263A62">
                            <w:pPr>
                              <w:spacing w:line="240" w:lineRule="auto"/>
                              <w:jc w:val="center"/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A62"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:rsidR="00263A62" w:rsidRPr="00263A62" w:rsidRDefault="00263A62" w:rsidP="00263A62">
                            <w:pPr>
                              <w:jc w:val="center"/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A62"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263A62" w:rsidRPr="00263A62" w:rsidRDefault="00263A62" w:rsidP="00263A62">
                            <w:pPr>
                              <w:jc w:val="center"/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A62"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263A62" w:rsidRPr="00263A62" w:rsidRDefault="00263A62" w:rsidP="00263A6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A62">
                              <w:rPr>
                                <w:rFonts w:ascii="Viner Hand ITC" w:hAnsi="Viner Hand ITC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F55D9" id="Obdélník 7" o:spid="_x0000_s1027" style="position:absolute;margin-left:755.7pt;margin-top:.55pt;width:37.8pt;height:4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263A62" w:rsidRPr="00263A62" w:rsidRDefault="00263A62" w:rsidP="00263A62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A62"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63A62"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A</w:t>
                      </w:r>
                      <w:r w:rsidRPr="00263A62"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U</w:t>
                      </w:r>
                    </w:p>
                    <w:p w:rsidR="00263A62" w:rsidRPr="00263A62" w:rsidRDefault="00263A62" w:rsidP="00263A62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A62"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:rsidR="00263A62" w:rsidRPr="00263A62" w:rsidRDefault="00263A62" w:rsidP="00263A62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A62"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:rsidR="00263A62" w:rsidRPr="00263A62" w:rsidRDefault="00263A62" w:rsidP="00263A62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A62"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263A62" w:rsidRPr="00263A62" w:rsidRDefault="00263A62" w:rsidP="00263A62">
                      <w:pPr>
                        <w:spacing w:line="240" w:lineRule="auto"/>
                        <w:jc w:val="center"/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A62"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  <w:p w:rsidR="00263A62" w:rsidRPr="00263A62" w:rsidRDefault="00263A62" w:rsidP="00263A62">
                      <w:pPr>
                        <w:jc w:val="center"/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A62"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263A62" w:rsidRPr="00263A62" w:rsidRDefault="00263A62" w:rsidP="00263A62">
                      <w:pPr>
                        <w:jc w:val="center"/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A62"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263A62" w:rsidRPr="00263A62" w:rsidRDefault="00263A62" w:rsidP="00263A62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A62">
                        <w:rPr>
                          <w:rFonts w:ascii="Viner Hand ITC" w:hAnsi="Viner Hand ITC"/>
                          <w:b/>
                          <w:color w:val="E7E6E6" w:themeColor="background2"/>
                          <w:spacing w:val="10"/>
                          <w:sz w:val="48"/>
                          <w:szCs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</w:p>
    <w:p w:rsidR="002523FD" w:rsidRDefault="002523FD"/>
    <w:p w:rsidR="002523FD" w:rsidRDefault="002523FD"/>
    <w:p w:rsidR="002523FD" w:rsidRDefault="002523FD"/>
    <w:p w:rsidR="002523FD" w:rsidRDefault="002523FD"/>
    <w:p w:rsidR="002523FD" w:rsidRDefault="002523FD"/>
    <w:p w:rsidR="002523FD" w:rsidRDefault="00E7333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E0462" wp14:editId="3BFB01A3">
                <wp:simplePos x="0" y="0"/>
                <wp:positionH relativeFrom="column">
                  <wp:posOffset>217170</wp:posOffset>
                </wp:positionH>
                <wp:positionV relativeFrom="paragraph">
                  <wp:posOffset>60960</wp:posOffset>
                </wp:positionV>
                <wp:extent cx="9608820" cy="1889760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8820" cy="188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Prosttabulka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4"/>
                            </w:tblGrid>
                            <w:tr w:rsidR="003B3A01" w:rsidRPr="003B3A01" w:rsidTr="003B3A0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829" w:type="dxa"/>
                                </w:tcPr>
                                <w:p w:rsidR="003B3A01" w:rsidRPr="003B3A01" w:rsidRDefault="003B3A01" w:rsidP="003B3A01">
                                  <w:pPr>
                                    <w:spacing w:line="480" w:lineRule="auto"/>
                                  </w:pPr>
                                  <w:r w:rsidRPr="003B3A01">
                                    <w:t xml:space="preserve">5) Jaké práce zastávali věznění? </w:t>
                                  </w:r>
                                </w:p>
                              </w:tc>
                            </w:tr>
                            <w:tr w:rsidR="003B3A01" w:rsidRPr="003B3A01" w:rsidTr="003B3A0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829" w:type="dxa"/>
                                </w:tcPr>
                                <w:p w:rsidR="003B3A01" w:rsidRPr="003B3A01" w:rsidRDefault="003B3A01" w:rsidP="003B3A01">
                                  <w:pPr>
                                    <w:spacing w:line="480" w:lineRule="auto"/>
                                  </w:pPr>
                                  <w:r w:rsidRPr="003B3A01">
                                    <w:t>6) Kdo z jejich práce profitoval (měl zisk, užitek)?</w:t>
                                  </w:r>
                                </w:p>
                              </w:tc>
                            </w:tr>
                            <w:tr w:rsidR="003B3A01" w:rsidTr="003B3A0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829" w:type="dxa"/>
                                </w:tcPr>
                                <w:p w:rsidR="003B3A01" w:rsidRDefault="003B3A01" w:rsidP="003B3A01">
                                  <w:pPr>
                                    <w:spacing w:line="480" w:lineRule="auto"/>
                                  </w:pPr>
                                  <w:r w:rsidRPr="003B3A01">
                                    <w:t xml:space="preserve">7) </w:t>
                                  </w:r>
                                  <w:r>
                                    <w:t xml:space="preserve">Jak vypadal oděv vězňů? </w:t>
                                  </w:r>
                                </w:p>
                              </w:tc>
                            </w:tr>
                            <w:tr w:rsidR="003B3A01" w:rsidTr="003B3A0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829" w:type="dxa"/>
                                </w:tcPr>
                                <w:p w:rsidR="003B3A01" w:rsidRPr="003B3A01" w:rsidRDefault="003B3A01" w:rsidP="003B3A01">
                                  <w:pPr>
                                    <w:spacing w:line="480" w:lineRule="auto"/>
                                  </w:pPr>
                                  <w:r>
                                    <w:t xml:space="preserve">8) Jaké experimenty byly v táboře prováděny? </w:t>
                                  </w:r>
                                </w:p>
                              </w:tc>
                            </w:tr>
                            <w:tr w:rsidR="003B3A01" w:rsidTr="003B3A0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829" w:type="dxa"/>
                                </w:tcPr>
                                <w:p w:rsidR="003B3A01" w:rsidRDefault="003B3A01" w:rsidP="003B3A01">
                                  <w:pPr>
                                    <w:spacing w:line="480" w:lineRule="auto"/>
                                  </w:pPr>
                                  <w:r>
                                    <w:t>9) Jaké byly nejčastější příčiny úmrtí?</w:t>
                                  </w:r>
                                </w:p>
                              </w:tc>
                            </w:tr>
                          </w:tbl>
                          <w:p w:rsidR="003B3A01" w:rsidRDefault="003B3A01" w:rsidP="003B3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E0462" id="Obdélník 3" o:spid="_x0000_s1028" style="position:absolute;margin-left:17.1pt;margin-top:4.8pt;width:756.6pt;height:14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" fillcolor="white [3201]" stroked="f" strokeweight="1pt">
                <v:textbox>
                  <w:txbxContent>
                    <w:tbl>
                      <w:tblPr>
                        <w:tblStyle w:val="Prosttabulka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14"/>
                      </w:tblGrid>
                      <w:tr w:rsidR="003B3A01" w:rsidRPr="003B3A01" w:rsidTr="003B3A0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829" w:type="dxa"/>
                          </w:tcPr>
                          <w:p w:rsidR="003B3A01" w:rsidRPr="003B3A01" w:rsidRDefault="003B3A01" w:rsidP="003B3A01">
                            <w:pPr>
                              <w:spacing w:line="480" w:lineRule="auto"/>
                            </w:pPr>
                            <w:r w:rsidRPr="003B3A01">
                              <w:t xml:space="preserve">5) Jaké práce zastávali věznění? </w:t>
                            </w:r>
                          </w:p>
                        </w:tc>
                      </w:tr>
                      <w:tr w:rsidR="003B3A01" w:rsidRPr="003B3A01" w:rsidTr="003B3A0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829" w:type="dxa"/>
                          </w:tcPr>
                          <w:p w:rsidR="003B3A01" w:rsidRPr="003B3A01" w:rsidRDefault="003B3A01" w:rsidP="003B3A01">
                            <w:pPr>
                              <w:spacing w:line="480" w:lineRule="auto"/>
                            </w:pPr>
                            <w:r w:rsidRPr="003B3A01">
                              <w:t>6) Kdo z jejich práce profitoval (měl zisk, užitek)?</w:t>
                            </w:r>
                          </w:p>
                        </w:tc>
                      </w:tr>
                      <w:tr w:rsidR="003B3A01" w:rsidTr="003B3A0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829" w:type="dxa"/>
                          </w:tcPr>
                          <w:p w:rsidR="003B3A01" w:rsidRDefault="003B3A01" w:rsidP="003B3A01">
                            <w:pPr>
                              <w:spacing w:line="480" w:lineRule="auto"/>
                            </w:pPr>
                            <w:r w:rsidRPr="003B3A01">
                              <w:t xml:space="preserve">7) </w:t>
                            </w:r>
                            <w:r>
                              <w:t xml:space="preserve">Jak vypadal oděv vězňů? </w:t>
                            </w:r>
                          </w:p>
                        </w:tc>
                      </w:tr>
                      <w:tr w:rsidR="003B3A01" w:rsidTr="003B3A0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829" w:type="dxa"/>
                          </w:tcPr>
                          <w:p w:rsidR="003B3A01" w:rsidRPr="003B3A01" w:rsidRDefault="003B3A01" w:rsidP="003B3A01">
                            <w:pPr>
                              <w:spacing w:line="480" w:lineRule="auto"/>
                            </w:pPr>
                            <w:r>
                              <w:t xml:space="preserve">8) Jaké experimenty byly v táboře prováděny? </w:t>
                            </w:r>
                          </w:p>
                        </w:tc>
                      </w:tr>
                      <w:tr w:rsidR="003B3A01" w:rsidTr="003B3A0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829" w:type="dxa"/>
                          </w:tcPr>
                          <w:p w:rsidR="003B3A01" w:rsidRDefault="003B3A01" w:rsidP="003B3A01">
                            <w:pPr>
                              <w:spacing w:line="480" w:lineRule="auto"/>
                            </w:pPr>
                            <w:r>
                              <w:t>9) Jaké byly nejčastější příčiny úmrtí?</w:t>
                            </w:r>
                          </w:p>
                        </w:tc>
                      </w:tr>
                    </w:tbl>
                    <w:p w:rsidR="003B3A01" w:rsidRDefault="003B3A01" w:rsidP="003B3A01"/>
                  </w:txbxContent>
                </v:textbox>
              </v:rect>
            </w:pict>
          </mc:Fallback>
        </mc:AlternateContent>
      </w:r>
    </w:p>
    <w:p w:rsidR="002523FD" w:rsidRDefault="002523FD"/>
    <w:p w:rsidR="002523FD" w:rsidRDefault="002523FD"/>
    <w:p w:rsidR="002523FD" w:rsidRDefault="002523FD"/>
    <w:p w:rsidR="002523FD" w:rsidRDefault="002523FD"/>
    <w:p w:rsidR="002523FD" w:rsidRDefault="002523FD"/>
    <w:p w:rsidR="002523FD" w:rsidRDefault="002523FD"/>
    <w:p w:rsidR="002523FD" w:rsidRDefault="00E7333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A3C81" wp14:editId="71EFEFE9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9608820" cy="188976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882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01" w:rsidRDefault="003B3A01" w:rsidP="003B3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A3C81" id="Obdélník 4" o:spid="_x0000_s1029" style="position:absolute;margin-left:18pt;margin-top:.85pt;width:756.6pt;height:14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" filled="f" stroked="f" strokeweight="1pt">
                <v:textbox>
                  <w:txbxContent>
                    <w:p w:rsidR="003B3A01" w:rsidRDefault="003B3A01" w:rsidP="003B3A01"/>
                  </w:txbxContent>
                </v:textbox>
              </v:rect>
            </w:pict>
          </mc:Fallback>
        </mc:AlternateContent>
      </w:r>
    </w:p>
    <w:p w:rsidR="002523FD" w:rsidRDefault="002523FD"/>
    <w:p w:rsidR="002523FD" w:rsidRDefault="002523FD"/>
    <w:p w:rsidR="002523FD" w:rsidRDefault="002523FD"/>
    <w:p w:rsidR="002523FD" w:rsidRDefault="002523FD"/>
    <w:tbl>
      <w:tblPr>
        <w:tblStyle w:val="Prosttabulka1"/>
        <w:tblpPr w:leftFromText="141" w:rightFromText="141" w:vertAnchor="text" w:horzAnchor="margin" w:tblpXSpec="center" w:tblpY="225"/>
        <w:tblW w:w="0" w:type="auto"/>
        <w:tblLook w:val="04A0" w:firstRow="1" w:lastRow="0" w:firstColumn="1" w:lastColumn="0" w:noHBand="0" w:noVBand="1"/>
      </w:tblPr>
      <w:tblGrid>
        <w:gridCol w:w="14814"/>
      </w:tblGrid>
      <w:tr w:rsidR="00BE297D" w:rsidRPr="003B3A01" w:rsidTr="00B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4" w:type="dxa"/>
          </w:tcPr>
          <w:p w:rsidR="00BE297D" w:rsidRPr="003B3A01" w:rsidRDefault="00BE297D" w:rsidP="00BE297D">
            <w:pPr>
              <w:spacing w:line="480" w:lineRule="auto"/>
            </w:pPr>
            <w:r>
              <w:t xml:space="preserve">10)  Jaké významné osobnosti (české i zahraniční) byly vězněny v Mauthausenu? </w:t>
            </w:r>
          </w:p>
        </w:tc>
      </w:tr>
      <w:tr w:rsidR="00BE297D" w:rsidRPr="003B3A01" w:rsidTr="00BE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4" w:type="dxa"/>
          </w:tcPr>
          <w:p w:rsidR="00BE297D" w:rsidRPr="003B3A01" w:rsidRDefault="00BE297D" w:rsidP="00BE297D">
            <w:pPr>
              <w:spacing w:line="480" w:lineRule="auto"/>
            </w:pPr>
            <w:r>
              <w:t xml:space="preserve">11)  Jací lidé (jaké skupiny) byli vězněni v koncentračních táborech? </w:t>
            </w:r>
          </w:p>
        </w:tc>
      </w:tr>
      <w:tr w:rsidR="00BE297D" w:rsidTr="00B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4" w:type="dxa"/>
          </w:tcPr>
          <w:p w:rsidR="00BE297D" w:rsidRDefault="00BE297D" w:rsidP="00BE297D">
            <w:pPr>
              <w:spacing w:line="360" w:lineRule="auto"/>
            </w:pPr>
            <w:r>
              <w:t>12)  Popiš český památník v Mauthausenu (materiál, vzhled, myšlenka…)</w:t>
            </w:r>
            <w:r>
              <w:br/>
            </w:r>
          </w:p>
        </w:tc>
      </w:tr>
      <w:tr w:rsidR="00BE297D" w:rsidTr="00BE2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4" w:type="dxa"/>
          </w:tcPr>
          <w:p w:rsidR="00BE297D" w:rsidRPr="003B3A01" w:rsidRDefault="00BE297D" w:rsidP="00BE297D">
            <w:pPr>
              <w:spacing w:line="360" w:lineRule="auto"/>
            </w:pPr>
            <w:r>
              <w:t>13)  Popiš „</w:t>
            </w:r>
            <w:proofErr w:type="spellStart"/>
            <w:r>
              <w:t>Denkmal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Kinder</w:t>
            </w:r>
            <w:proofErr w:type="spellEnd"/>
            <w:r>
              <w:t>“ (památník dětem, tj. dětským obětem).</w:t>
            </w:r>
            <w:r>
              <w:br/>
            </w:r>
          </w:p>
        </w:tc>
      </w:tr>
    </w:tbl>
    <w:p w:rsidR="002523FD" w:rsidRDefault="002523FD"/>
    <w:p w:rsidR="002523FD" w:rsidRDefault="002523FD"/>
    <w:p w:rsidR="00BE297D" w:rsidRDefault="00BE297D"/>
    <w:p w:rsidR="00BE297D" w:rsidRDefault="00BE297D"/>
    <w:p w:rsidR="00BE297D" w:rsidRDefault="00BE297D"/>
    <w:p w:rsidR="00BE297D" w:rsidRDefault="00BE297D"/>
    <w:p w:rsidR="002523FD" w:rsidRDefault="002523FD"/>
    <w:p w:rsidR="002523FD" w:rsidRDefault="002523FD"/>
    <w:p w:rsidR="002523FD" w:rsidRDefault="00D772E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63500</wp:posOffset>
                </wp:positionV>
                <wp:extent cx="9563100" cy="403860"/>
                <wp:effectExtent l="0" t="0" r="19050" b="1524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E1" w:rsidRPr="00D772E1" w:rsidRDefault="00D772E1" w:rsidP="00D772E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72E1">
                              <w:rPr>
                                <w:b/>
                                <w:sz w:val="24"/>
                                <w:szCs w:val="24"/>
                              </w:rPr>
                              <w:t>Využij písmena v následujících slovech jako počáteční písmena pro další slova spojená s nimi (viz příklad)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30" style="position:absolute;margin-left:19.5pt;margin-top:5pt;width:753pt;height:3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" fillcolor="white [3201]" strokecolor="#70ad47 [3209]" strokeweight="1pt">
                <v:textbox>
                  <w:txbxContent>
                    <w:p w:rsidR="00D772E1" w:rsidRPr="00D772E1" w:rsidRDefault="00D772E1" w:rsidP="00D772E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72E1">
                        <w:rPr>
                          <w:b/>
                          <w:sz w:val="24"/>
                          <w:szCs w:val="24"/>
                        </w:rPr>
                        <w:t>Využij písmena v následujících slovech jako počáteční písmena pro další slova spojená s nimi (viz příklad)</w:t>
                      </w:r>
                    </w:p>
                  </w:txbxContent>
                </v:textbox>
              </v:rect>
            </w:pict>
          </mc:Fallback>
        </mc:AlternateContent>
      </w:r>
    </w:p>
    <w:p w:rsidR="002523FD" w:rsidRDefault="002523FD"/>
    <w:p w:rsidR="00F54E92" w:rsidRDefault="00F54E92">
      <w:r>
        <w:t xml:space="preserve">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4027"/>
      </w:tblGrid>
      <w:tr w:rsidR="00F54E92" w:rsidTr="00F54E92">
        <w:tc>
          <w:tcPr>
            <w:tcW w:w="1980" w:type="dxa"/>
          </w:tcPr>
          <w:p w:rsidR="00F54E92" w:rsidRPr="0043378C" w:rsidRDefault="00F54E92">
            <w:pPr>
              <w:rPr>
                <w:b/>
              </w:rPr>
            </w:pPr>
            <w:r w:rsidRPr="0043378C">
              <w:rPr>
                <w:b/>
              </w:rPr>
              <w:t>MAUTHAUSEN</w:t>
            </w:r>
          </w:p>
        </w:tc>
        <w:tc>
          <w:tcPr>
            <w:tcW w:w="14027" w:type="dxa"/>
          </w:tcPr>
          <w:p w:rsidR="00F54E92" w:rsidRDefault="00F54E92">
            <w:r w:rsidRPr="00F54E92">
              <w:rPr>
                <w:b/>
              </w:rPr>
              <w:t>M</w:t>
            </w:r>
            <w:r>
              <w:t xml:space="preserve">učení, </w:t>
            </w:r>
            <w:r w:rsidRPr="00F54E92">
              <w:rPr>
                <w:b/>
              </w:rPr>
              <w:t>A</w:t>
            </w:r>
            <w:r>
              <w:t xml:space="preserve">ntisemitismus, </w:t>
            </w:r>
            <w:r w:rsidRPr="00F54E92">
              <w:rPr>
                <w:b/>
              </w:rPr>
              <w:t>U</w:t>
            </w:r>
            <w:r>
              <w:t xml:space="preserve">niforma, </w:t>
            </w:r>
            <w:r w:rsidRPr="00F54E92">
              <w:rPr>
                <w:b/>
              </w:rPr>
              <w:t>T</w:t>
            </w:r>
            <w:r>
              <w:t xml:space="preserve">ransport, </w:t>
            </w:r>
            <w:r w:rsidRPr="00F54E92">
              <w:rPr>
                <w:b/>
              </w:rPr>
              <w:t>H</w:t>
            </w:r>
            <w:r>
              <w:t xml:space="preserve">olokaust, </w:t>
            </w:r>
            <w:r w:rsidRPr="00F54E92">
              <w:rPr>
                <w:b/>
              </w:rPr>
              <w:t>A</w:t>
            </w:r>
            <w:r>
              <w:t xml:space="preserve">dolf, </w:t>
            </w:r>
            <w:r w:rsidRPr="00F54E92">
              <w:rPr>
                <w:b/>
              </w:rPr>
              <w:t>U</w:t>
            </w:r>
            <w:r>
              <w:t xml:space="preserve">týrat, </w:t>
            </w:r>
            <w:r w:rsidRPr="00F54E92">
              <w:rPr>
                <w:b/>
              </w:rPr>
              <w:t>S</w:t>
            </w:r>
            <w:r>
              <w:t xml:space="preserve">chody, </w:t>
            </w:r>
            <w:r w:rsidRPr="00F54E92">
              <w:rPr>
                <w:b/>
              </w:rPr>
              <w:t>E</w:t>
            </w:r>
            <w:r>
              <w:t xml:space="preserve">xperimenty, </w:t>
            </w:r>
            <w:r w:rsidRPr="00F54E92">
              <w:rPr>
                <w:b/>
              </w:rPr>
              <w:t>N</w:t>
            </w:r>
            <w:r>
              <w:t>acismus</w:t>
            </w:r>
          </w:p>
        </w:tc>
      </w:tr>
    </w:tbl>
    <w:p w:rsidR="002523FD" w:rsidRDefault="002523F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4027"/>
      </w:tblGrid>
      <w:tr w:rsidR="00F54E92" w:rsidTr="00F54E92">
        <w:tc>
          <w:tcPr>
            <w:tcW w:w="1980" w:type="dxa"/>
          </w:tcPr>
          <w:p w:rsidR="00F54E92" w:rsidRPr="0043378C" w:rsidRDefault="00F54E92">
            <w:pPr>
              <w:rPr>
                <w:b/>
              </w:rPr>
            </w:pPr>
            <w:r w:rsidRPr="0043378C">
              <w:rPr>
                <w:b/>
              </w:rPr>
              <w:t>HITLER</w:t>
            </w:r>
          </w:p>
        </w:tc>
        <w:tc>
          <w:tcPr>
            <w:tcW w:w="14027" w:type="dxa"/>
          </w:tcPr>
          <w:p w:rsidR="00F54E92" w:rsidRDefault="00F54E92"/>
        </w:tc>
      </w:tr>
      <w:tr w:rsidR="00F54E92" w:rsidTr="00F54E92">
        <w:tc>
          <w:tcPr>
            <w:tcW w:w="1980" w:type="dxa"/>
          </w:tcPr>
          <w:p w:rsidR="00F54E92" w:rsidRPr="0043378C" w:rsidRDefault="0043378C">
            <w:pPr>
              <w:rPr>
                <w:b/>
              </w:rPr>
            </w:pPr>
            <w:r w:rsidRPr="0043378C">
              <w:rPr>
                <w:b/>
              </w:rPr>
              <w:t>SMRT</w:t>
            </w:r>
          </w:p>
        </w:tc>
        <w:tc>
          <w:tcPr>
            <w:tcW w:w="14027" w:type="dxa"/>
          </w:tcPr>
          <w:p w:rsidR="00F54E92" w:rsidRDefault="00F54E92"/>
        </w:tc>
      </w:tr>
      <w:tr w:rsidR="00F54E92" w:rsidTr="00F54E92">
        <w:tc>
          <w:tcPr>
            <w:tcW w:w="1980" w:type="dxa"/>
          </w:tcPr>
          <w:p w:rsidR="00F54E92" w:rsidRPr="0043378C" w:rsidRDefault="0043378C">
            <w:pPr>
              <w:rPr>
                <w:b/>
              </w:rPr>
            </w:pPr>
            <w:r w:rsidRPr="0043378C">
              <w:rPr>
                <w:b/>
              </w:rPr>
              <w:t>DOZORCI</w:t>
            </w:r>
          </w:p>
        </w:tc>
        <w:tc>
          <w:tcPr>
            <w:tcW w:w="14027" w:type="dxa"/>
          </w:tcPr>
          <w:p w:rsidR="00F54E92" w:rsidRDefault="00F54E92"/>
        </w:tc>
      </w:tr>
      <w:tr w:rsidR="0043378C" w:rsidTr="00F54E92">
        <w:tc>
          <w:tcPr>
            <w:tcW w:w="1980" w:type="dxa"/>
          </w:tcPr>
          <w:p w:rsidR="0043378C" w:rsidRPr="0043378C" w:rsidRDefault="0043378C">
            <w:pPr>
              <w:rPr>
                <w:b/>
              </w:rPr>
            </w:pPr>
            <w:r>
              <w:rPr>
                <w:b/>
              </w:rPr>
              <w:t>DENKMAL</w:t>
            </w:r>
          </w:p>
        </w:tc>
        <w:tc>
          <w:tcPr>
            <w:tcW w:w="14027" w:type="dxa"/>
          </w:tcPr>
          <w:p w:rsidR="0043378C" w:rsidRDefault="0043378C"/>
        </w:tc>
      </w:tr>
    </w:tbl>
    <w:p w:rsidR="002523FD" w:rsidRDefault="002523FD"/>
    <w:p w:rsidR="00BE297D" w:rsidRDefault="00BE297D"/>
    <w:p w:rsidR="00BE297D" w:rsidRDefault="00BE297D"/>
    <w:p w:rsidR="002523FD" w:rsidRDefault="0043378C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172720</wp:posOffset>
                </wp:positionV>
                <wp:extent cx="9616440" cy="457200"/>
                <wp:effectExtent l="0" t="0" r="2286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78C" w:rsidRPr="0043378C" w:rsidRDefault="0043378C" w:rsidP="004337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378C">
                              <w:rPr>
                                <w:b/>
                                <w:sz w:val="24"/>
                                <w:szCs w:val="24"/>
                              </w:rPr>
                              <w:t>Vytvoř otázky vztahující se k Mauthausenu, případně tématice koncentračních táborů obecně (viz příklad)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31" style="position:absolute;margin-left:15.9pt;margin-top:13.6pt;width:757.2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" fillcolor="white [3201]" strokecolor="#70ad47 [3209]" strokeweight="1pt">
                <v:textbox>
                  <w:txbxContent>
                    <w:p w:rsidR="0043378C" w:rsidRPr="0043378C" w:rsidRDefault="0043378C" w:rsidP="004337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378C">
                        <w:rPr>
                          <w:b/>
                          <w:sz w:val="24"/>
                          <w:szCs w:val="24"/>
                        </w:rPr>
                        <w:t>Vytvoř otázky vztahující se k Mauthausenu, případně tématice koncentračních táborů obecně (viz příklad)</w:t>
                      </w:r>
                    </w:p>
                  </w:txbxContent>
                </v:textbox>
              </v:rect>
            </w:pict>
          </mc:Fallback>
        </mc:AlternateContent>
      </w:r>
    </w:p>
    <w:p w:rsidR="002523FD" w:rsidRDefault="002523FD"/>
    <w:p w:rsidR="002523FD" w:rsidRDefault="002523F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9491"/>
      </w:tblGrid>
      <w:tr w:rsidR="0043378C" w:rsidTr="00B72570">
        <w:tc>
          <w:tcPr>
            <w:tcW w:w="141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43378C" w:rsidRDefault="0043378C"/>
        </w:tc>
        <w:tc>
          <w:tcPr>
            <w:tcW w:w="510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43378C" w:rsidRDefault="0043378C"/>
        </w:tc>
        <w:tc>
          <w:tcPr>
            <w:tcW w:w="94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0CECE" w:themeFill="background2" w:themeFillShade="E6"/>
          </w:tcPr>
          <w:p w:rsidR="0043378C" w:rsidRPr="00B72570" w:rsidRDefault="0043378C" w:rsidP="0043378C">
            <w:pPr>
              <w:jc w:val="center"/>
              <w:rPr>
                <w:b/>
              </w:rPr>
            </w:pPr>
            <w:r w:rsidRPr="00B72570">
              <w:rPr>
                <w:b/>
              </w:rPr>
              <w:t>odpověď</w:t>
            </w:r>
          </w:p>
        </w:tc>
      </w:tr>
      <w:tr w:rsidR="0043378C" w:rsidTr="00B72570">
        <w:tc>
          <w:tcPr>
            <w:tcW w:w="14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43378C" w:rsidRPr="0043378C" w:rsidRDefault="0043378C" w:rsidP="0043378C">
            <w:pPr>
              <w:spacing w:line="360" w:lineRule="auto"/>
              <w:rPr>
                <w:b/>
              </w:rPr>
            </w:pPr>
            <w:r w:rsidRPr="0043378C">
              <w:rPr>
                <w:b/>
              </w:rPr>
              <w:t>KDO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3378C" w:rsidRDefault="0043378C">
            <w:r>
              <w:t xml:space="preserve">Kdo byl Karel Hašler? </w:t>
            </w:r>
          </w:p>
        </w:tc>
        <w:tc>
          <w:tcPr>
            <w:tcW w:w="9491" w:type="dxa"/>
            <w:tcBorders>
              <w:top w:val="single" w:sz="24" w:space="0" w:color="auto"/>
              <w:left w:val="single" w:sz="24" w:space="0" w:color="auto"/>
            </w:tcBorders>
          </w:tcPr>
          <w:p w:rsidR="0043378C" w:rsidRDefault="0043378C"/>
        </w:tc>
      </w:tr>
      <w:tr w:rsidR="0043378C" w:rsidTr="00B72570">
        <w:tc>
          <w:tcPr>
            <w:tcW w:w="1413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43378C" w:rsidRPr="0043378C" w:rsidRDefault="0043378C" w:rsidP="0043378C">
            <w:pPr>
              <w:spacing w:line="360" w:lineRule="auto"/>
              <w:rPr>
                <w:b/>
              </w:rPr>
            </w:pPr>
            <w:r w:rsidRPr="0043378C">
              <w:rPr>
                <w:b/>
              </w:rPr>
              <w:t>KDO</w:t>
            </w:r>
          </w:p>
        </w:tc>
        <w:tc>
          <w:tcPr>
            <w:tcW w:w="5103" w:type="dxa"/>
            <w:tcBorders>
              <w:left w:val="single" w:sz="24" w:space="0" w:color="auto"/>
              <w:right w:val="single" w:sz="24" w:space="0" w:color="auto"/>
            </w:tcBorders>
          </w:tcPr>
          <w:p w:rsidR="0043378C" w:rsidRDefault="0043378C"/>
        </w:tc>
        <w:tc>
          <w:tcPr>
            <w:tcW w:w="9491" w:type="dxa"/>
            <w:tcBorders>
              <w:left w:val="single" w:sz="24" w:space="0" w:color="auto"/>
            </w:tcBorders>
          </w:tcPr>
          <w:p w:rsidR="0043378C" w:rsidRDefault="0043378C"/>
        </w:tc>
      </w:tr>
      <w:tr w:rsidR="0043378C" w:rsidTr="00B72570">
        <w:tc>
          <w:tcPr>
            <w:tcW w:w="141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43378C" w:rsidRPr="0043378C" w:rsidRDefault="0043378C" w:rsidP="0043378C">
            <w:pPr>
              <w:spacing w:line="360" w:lineRule="auto"/>
              <w:rPr>
                <w:b/>
              </w:rPr>
            </w:pPr>
            <w:r w:rsidRPr="0043378C">
              <w:rPr>
                <w:b/>
              </w:rPr>
              <w:t>KDO</w:t>
            </w:r>
          </w:p>
        </w:tc>
        <w:tc>
          <w:tcPr>
            <w:tcW w:w="510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378C" w:rsidRDefault="0043378C"/>
        </w:tc>
        <w:tc>
          <w:tcPr>
            <w:tcW w:w="9491" w:type="dxa"/>
            <w:tcBorders>
              <w:left w:val="single" w:sz="24" w:space="0" w:color="auto"/>
              <w:bottom w:val="single" w:sz="24" w:space="0" w:color="auto"/>
            </w:tcBorders>
          </w:tcPr>
          <w:p w:rsidR="0043378C" w:rsidRDefault="0043378C"/>
        </w:tc>
      </w:tr>
      <w:tr w:rsidR="0043378C" w:rsidTr="00B72570">
        <w:tc>
          <w:tcPr>
            <w:tcW w:w="14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43378C" w:rsidRPr="0043378C" w:rsidRDefault="0043378C" w:rsidP="0043378C">
            <w:pPr>
              <w:spacing w:line="360" w:lineRule="auto"/>
              <w:rPr>
                <w:b/>
              </w:rPr>
            </w:pPr>
            <w:r w:rsidRPr="0043378C">
              <w:rPr>
                <w:b/>
              </w:rPr>
              <w:t>KDE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3378C" w:rsidRDefault="0043378C">
            <w:r>
              <w:t>Kde spali vězni?</w:t>
            </w:r>
          </w:p>
        </w:tc>
        <w:tc>
          <w:tcPr>
            <w:tcW w:w="9491" w:type="dxa"/>
            <w:tcBorders>
              <w:top w:val="single" w:sz="24" w:space="0" w:color="auto"/>
              <w:left w:val="single" w:sz="24" w:space="0" w:color="auto"/>
            </w:tcBorders>
          </w:tcPr>
          <w:p w:rsidR="0043378C" w:rsidRDefault="0043378C"/>
        </w:tc>
      </w:tr>
      <w:tr w:rsidR="0043378C" w:rsidTr="00B72570">
        <w:tc>
          <w:tcPr>
            <w:tcW w:w="1413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43378C" w:rsidRPr="0043378C" w:rsidRDefault="0043378C" w:rsidP="0043378C">
            <w:pPr>
              <w:spacing w:line="360" w:lineRule="auto"/>
              <w:rPr>
                <w:b/>
              </w:rPr>
            </w:pPr>
            <w:r w:rsidRPr="0043378C">
              <w:rPr>
                <w:b/>
              </w:rPr>
              <w:t>KDE</w:t>
            </w:r>
          </w:p>
        </w:tc>
        <w:tc>
          <w:tcPr>
            <w:tcW w:w="5103" w:type="dxa"/>
            <w:tcBorders>
              <w:left w:val="single" w:sz="24" w:space="0" w:color="auto"/>
              <w:right w:val="single" w:sz="24" w:space="0" w:color="auto"/>
            </w:tcBorders>
          </w:tcPr>
          <w:p w:rsidR="0043378C" w:rsidRDefault="0043378C"/>
        </w:tc>
        <w:tc>
          <w:tcPr>
            <w:tcW w:w="9491" w:type="dxa"/>
            <w:tcBorders>
              <w:left w:val="single" w:sz="24" w:space="0" w:color="auto"/>
            </w:tcBorders>
          </w:tcPr>
          <w:p w:rsidR="0043378C" w:rsidRDefault="0043378C"/>
        </w:tc>
      </w:tr>
      <w:tr w:rsidR="0043378C" w:rsidTr="00B72570">
        <w:tc>
          <w:tcPr>
            <w:tcW w:w="141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43378C" w:rsidRPr="0043378C" w:rsidRDefault="0043378C" w:rsidP="0043378C">
            <w:pPr>
              <w:spacing w:line="360" w:lineRule="auto"/>
              <w:rPr>
                <w:b/>
              </w:rPr>
            </w:pPr>
            <w:r w:rsidRPr="0043378C">
              <w:rPr>
                <w:b/>
              </w:rPr>
              <w:t>KDE</w:t>
            </w:r>
          </w:p>
        </w:tc>
        <w:tc>
          <w:tcPr>
            <w:tcW w:w="510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378C" w:rsidRDefault="0043378C"/>
        </w:tc>
        <w:tc>
          <w:tcPr>
            <w:tcW w:w="9491" w:type="dxa"/>
            <w:tcBorders>
              <w:left w:val="single" w:sz="24" w:space="0" w:color="auto"/>
              <w:bottom w:val="single" w:sz="24" w:space="0" w:color="auto"/>
            </w:tcBorders>
          </w:tcPr>
          <w:p w:rsidR="0043378C" w:rsidRDefault="0043378C"/>
        </w:tc>
      </w:tr>
      <w:tr w:rsidR="0043378C" w:rsidTr="00B72570">
        <w:tc>
          <w:tcPr>
            <w:tcW w:w="14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43378C" w:rsidRPr="0043378C" w:rsidRDefault="0043378C" w:rsidP="0043378C">
            <w:pPr>
              <w:spacing w:line="360" w:lineRule="auto"/>
              <w:rPr>
                <w:b/>
              </w:rPr>
            </w:pPr>
            <w:r w:rsidRPr="0043378C">
              <w:rPr>
                <w:b/>
              </w:rPr>
              <w:t>PROČ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3378C" w:rsidRDefault="0043378C">
            <w:r>
              <w:t>Proč museli vězni hloubit rozsáhlé podzemní prostory?</w:t>
            </w:r>
          </w:p>
        </w:tc>
        <w:tc>
          <w:tcPr>
            <w:tcW w:w="9491" w:type="dxa"/>
            <w:tcBorders>
              <w:top w:val="single" w:sz="24" w:space="0" w:color="auto"/>
              <w:left w:val="single" w:sz="24" w:space="0" w:color="auto"/>
            </w:tcBorders>
          </w:tcPr>
          <w:p w:rsidR="0043378C" w:rsidRDefault="0043378C"/>
        </w:tc>
      </w:tr>
      <w:tr w:rsidR="0043378C" w:rsidTr="00B72570">
        <w:tc>
          <w:tcPr>
            <w:tcW w:w="1413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43378C" w:rsidRPr="0043378C" w:rsidRDefault="0043378C" w:rsidP="0043378C">
            <w:pPr>
              <w:spacing w:line="360" w:lineRule="auto"/>
              <w:rPr>
                <w:b/>
              </w:rPr>
            </w:pPr>
            <w:r w:rsidRPr="0043378C">
              <w:rPr>
                <w:b/>
              </w:rPr>
              <w:t>PROČ</w:t>
            </w:r>
          </w:p>
        </w:tc>
        <w:tc>
          <w:tcPr>
            <w:tcW w:w="5103" w:type="dxa"/>
            <w:tcBorders>
              <w:left w:val="single" w:sz="24" w:space="0" w:color="auto"/>
              <w:right w:val="single" w:sz="24" w:space="0" w:color="auto"/>
            </w:tcBorders>
          </w:tcPr>
          <w:p w:rsidR="0043378C" w:rsidRDefault="0043378C"/>
        </w:tc>
        <w:tc>
          <w:tcPr>
            <w:tcW w:w="9491" w:type="dxa"/>
            <w:tcBorders>
              <w:left w:val="single" w:sz="24" w:space="0" w:color="auto"/>
            </w:tcBorders>
          </w:tcPr>
          <w:p w:rsidR="0043378C" w:rsidRDefault="0043378C"/>
        </w:tc>
      </w:tr>
      <w:tr w:rsidR="0043378C" w:rsidTr="00B72570">
        <w:tc>
          <w:tcPr>
            <w:tcW w:w="141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43378C" w:rsidRPr="0043378C" w:rsidRDefault="0043378C" w:rsidP="0043378C">
            <w:pPr>
              <w:spacing w:line="360" w:lineRule="auto"/>
              <w:rPr>
                <w:b/>
              </w:rPr>
            </w:pPr>
            <w:r w:rsidRPr="0043378C">
              <w:rPr>
                <w:b/>
              </w:rPr>
              <w:t>PROČ</w:t>
            </w:r>
          </w:p>
        </w:tc>
        <w:tc>
          <w:tcPr>
            <w:tcW w:w="510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378C" w:rsidRDefault="0043378C"/>
        </w:tc>
        <w:tc>
          <w:tcPr>
            <w:tcW w:w="9491" w:type="dxa"/>
            <w:tcBorders>
              <w:left w:val="single" w:sz="24" w:space="0" w:color="auto"/>
              <w:bottom w:val="single" w:sz="24" w:space="0" w:color="auto"/>
            </w:tcBorders>
          </w:tcPr>
          <w:p w:rsidR="0043378C" w:rsidRDefault="0043378C"/>
        </w:tc>
      </w:tr>
      <w:tr w:rsidR="0043378C" w:rsidTr="00B72570">
        <w:tc>
          <w:tcPr>
            <w:tcW w:w="14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43378C" w:rsidRPr="0043378C" w:rsidRDefault="0043378C" w:rsidP="0043378C">
            <w:pPr>
              <w:spacing w:line="360" w:lineRule="auto"/>
              <w:rPr>
                <w:b/>
              </w:rPr>
            </w:pPr>
            <w:r w:rsidRPr="0043378C">
              <w:rPr>
                <w:b/>
              </w:rPr>
              <w:t>JAK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3378C" w:rsidRDefault="0043378C">
            <w:r>
              <w:t xml:space="preserve">Jak se vězni dostávali do tábora Mauthausen, když k němu nevedou vlakové koleje pro transporty? </w:t>
            </w:r>
          </w:p>
        </w:tc>
        <w:tc>
          <w:tcPr>
            <w:tcW w:w="9491" w:type="dxa"/>
            <w:tcBorders>
              <w:top w:val="single" w:sz="24" w:space="0" w:color="auto"/>
              <w:left w:val="single" w:sz="24" w:space="0" w:color="auto"/>
            </w:tcBorders>
          </w:tcPr>
          <w:p w:rsidR="0043378C" w:rsidRDefault="0043378C"/>
        </w:tc>
      </w:tr>
      <w:tr w:rsidR="0043378C" w:rsidTr="00B72570">
        <w:tc>
          <w:tcPr>
            <w:tcW w:w="1413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43378C" w:rsidRPr="0043378C" w:rsidRDefault="0043378C" w:rsidP="0043378C">
            <w:pPr>
              <w:spacing w:line="360" w:lineRule="auto"/>
              <w:rPr>
                <w:b/>
              </w:rPr>
            </w:pPr>
            <w:r w:rsidRPr="0043378C">
              <w:rPr>
                <w:b/>
              </w:rPr>
              <w:t>JAK</w:t>
            </w:r>
          </w:p>
        </w:tc>
        <w:tc>
          <w:tcPr>
            <w:tcW w:w="5103" w:type="dxa"/>
            <w:tcBorders>
              <w:left w:val="single" w:sz="24" w:space="0" w:color="auto"/>
              <w:right w:val="single" w:sz="24" w:space="0" w:color="auto"/>
            </w:tcBorders>
          </w:tcPr>
          <w:p w:rsidR="0043378C" w:rsidRDefault="0043378C"/>
        </w:tc>
        <w:tc>
          <w:tcPr>
            <w:tcW w:w="9491" w:type="dxa"/>
            <w:tcBorders>
              <w:left w:val="single" w:sz="24" w:space="0" w:color="auto"/>
            </w:tcBorders>
          </w:tcPr>
          <w:p w:rsidR="0043378C" w:rsidRDefault="0043378C"/>
        </w:tc>
      </w:tr>
      <w:tr w:rsidR="0043378C" w:rsidTr="00B72570">
        <w:tc>
          <w:tcPr>
            <w:tcW w:w="141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43378C" w:rsidRPr="0043378C" w:rsidRDefault="0043378C" w:rsidP="0043378C">
            <w:pPr>
              <w:spacing w:line="360" w:lineRule="auto"/>
              <w:rPr>
                <w:b/>
              </w:rPr>
            </w:pPr>
            <w:r w:rsidRPr="0043378C">
              <w:rPr>
                <w:b/>
              </w:rPr>
              <w:t>JAK</w:t>
            </w:r>
          </w:p>
        </w:tc>
        <w:tc>
          <w:tcPr>
            <w:tcW w:w="510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378C" w:rsidRDefault="0043378C"/>
        </w:tc>
        <w:tc>
          <w:tcPr>
            <w:tcW w:w="9491" w:type="dxa"/>
            <w:tcBorders>
              <w:left w:val="single" w:sz="24" w:space="0" w:color="auto"/>
              <w:bottom w:val="single" w:sz="24" w:space="0" w:color="auto"/>
            </w:tcBorders>
          </w:tcPr>
          <w:p w:rsidR="0043378C" w:rsidRDefault="0043378C"/>
        </w:tc>
      </w:tr>
    </w:tbl>
    <w:p w:rsidR="002523FD" w:rsidRDefault="002523FD"/>
    <w:p w:rsidR="002523FD" w:rsidRDefault="002523FD"/>
    <w:p w:rsidR="002523FD" w:rsidRDefault="002523FD"/>
    <w:p w:rsidR="002523FD" w:rsidRDefault="002523FD">
      <w:bookmarkStart w:id="0" w:name="_GoBack"/>
      <w:bookmarkEnd w:id="0"/>
    </w:p>
    <w:sectPr w:rsidR="002523FD" w:rsidSect="0043378C">
      <w:headerReference w:type="default" r:id="rId7"/>
      <w:footerReference w:type="default" r:id="rId8"/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E6" w:rsidRDefault="007E62E6" w:rsidP="00BE297D">
      <w:pPr>
        <w:spacing w:after="0" w:line="240" w:lineRule="auto"/>
      </w:pPr>
      <w:r>
        <w:separator/>
      </w:r>
    </w:p>
  </w:endnote>
  <w:endnote w:type="continuationSeparator" w:id="0">
    <w:p w:rsidR="007E62E6" w:rsidRDefault="007E62E6" w:rsidP="00B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7D" w:rsidRDefault="00BE297D" w:rsidP="00BE297D">
    <w:pPr>
      <w:pStyle w:val="Zpat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Projekt Evropa – naše šance </w:t>
    </w:r>
  </w:p>
  <w:p w:rsidR="00BE297D" w:rsidRDefault="00BE297D" w:rsidP="00BE297D">
    <w:pPr>
      <w:pStyle w:val="Zpat"/>
    </w:pPr>
    <w:r>
      <w:rPr>
        <w:rStyle w:val="Siln"/>
      </w:rPr>
      <w:t>Realizace projektu byla podpořena Ministerstvem školství, mládeže a tělovýchovy v rámci Podpory vzdělávacích aktivit národnostních menšin v roce 2019</w:t>
    </w:r>
  </w:p>
  <w:p w:rsidR="00BE297D" w:rsidRDefault="00BE297D">
    <w:pPr>
      <w:pStyle w:val="Zpat"/>
    </w:pPr>
  </w:p>
  <w:p w:rsidR="00BE297D" w:rsidRDefault="00BE29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E6" w:rsidRDefault="007E62E6" w:rsidP="00BE297D">
      <w:pPr>
        <w:spacing w:after="0" w:line="240" w:lineRule="auto"/>
      </w:pPr>
      <w:r>
        <w:separator/>
      </w:r>
    </w:p>
  </w:footnote>
  <w:footnote w:type="continuationSeparator" w:id="0">
    <w:p w:rsidR="007E62E6" w:rsidRDefault="007E62E6" w:rsidP="00BE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7D" w:rsidRDefault="00BE297D" w:rsidP="00BE297D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                                                                           Základní škola Mělník, Jaroslava Seiferta 148, příspěvková organizace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63D39"/>
    <w:multiLevelType w:val="hybridMultilevel"/>
    <w:tmpl w:val="EBA009AC"/>
    <w:lvl w:ilvl="0" w:tplc="5B94A50A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63"/>
    <w:rsid w:val="002523FD"/>
    <w:rsid w:val="00263A62"/>
    <w:rsid w:val="003B3A01"/>
    <w:rsid w:val="0043378C"/>
    <w:rsid w:val="004B4A3A"/>
    <w:rsid w:val="006C7742"/>
    <w:rsid w:val="007E62E6"/>
    <w:rsid w:val="0091103E"/>
    <w:rsid w:val="00B72570"/>
    <w:rsid w:val="00BE297D"/>
    <w:rsid w:val="00D772E1"/>
    <w:rsid w:val="00E44363"/>
    <w:rsid w:val="00E7333C"/>
    <w:rsid w:val="00E778C9"/>
    <w:rsid w:val="00F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2AA5"/>
  <w15:chartTrackingRefBased/>
  <w15:docId w15:val="{2B142FAF-CC43-4C08-8A27-7F0954EA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78C9"/>
    <w:pPr>
      <w:ind w:left="720"/>
      <w:contextualSpacing/>
    </w:pPr>
  </w:style>
  <w:style w:type="table" w:styleId="Mkatabulky">
    <w:name w:val="Table Grid"/>
    <w:basedOn w:val="Normlntabulka"/>
    <w:uiPriority w:val="39"/>
    <w:rsid w:val="003B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3B3A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B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97D"/>
  </w:style>
  <w:style w:type="paragraph" w:styleId="Zpat">
    <w:name w:val="footer"/>
    <w:basedOn w:val="Normln"/>
    <w:link w:val="ZpatChar"/>
    <w:uiPriority w:val="99"/>
    <w:unhideWhenUsed/>
    <w:rsid w:val="00BE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97D"/>
  </w:style>
  <w:style w:type="character" w:styleId="Siln">
    <w:name w:val="Strong"/>
    <w:basedOn w:val="Standardnpsmoodstavce"/>
    <w:uiPriority w:val="22"/>
    <w:qFormat/>
    <w:rsid w:val="00BE2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Probook1</dc:creator>
  <cp:keywords/>
  <dc:description/>
  <cp:lastModifiedBy>Probook1</cp:lastModifiedBy>
  <cp:revision>10</cp:revision>
  <dcterms:created xsi:type="dcterms:W3CDTF">2019-07-18T12:30:00Z</dcterms:created>
  <dcterms:modified xsi:type="dcterms:W3CDTF">2019-12-19T14:08:00Z</dcterms:modified>
</cp:coreProperties>
</file>